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7A79F7AE" w14:textId="258EDE6F" w:rsidR="008A19A1" w:rsidRDefault="00271026" w:rsidP="00C911AD">
      <w:r w:rsidRPr="00937F21">
        <w:rPr>
          <w:b/>
          <w:bCs/>
          <w:sz w:val="28"/>
          <w:szCs w:val="24"/>
        </w:rPr>
        <w:t xml:space="preserve">Chapter 02: </w:t>
      </w:r>
      <w:r w:rsidR="008A19A1" w:rsidRPr="00937F21">
        <w:rPr>
          <w:b/>
          <w:bCs/>
          <w:sz w:val="28"/>
          <w:szCs w:val="24"/>
        </w:rPr>
        <w:t>Modelling Complex Systems</w:t>
      </w:r>
    </w:p>
    <w:sdt>
      <w:sdtPr>
        <w:rPr>
          <w:rFonts w:eastAsiaTheme="minorHAnsi" w:cstheme="minorBidi"/>
          <w:sz w:val="24"/>
          <w:szCs w:val="22"/>
        </w:rPr>
        <w:id w:val="33397985"/>
        <w:docPartObj>
          <w:docPartGallery w:val="Table of Contents"/>
          <w:docPartUnique/>
        </w:docPartObj>
      </w:sdtPr>
      <w:sdtEndPr>
        <w:rPr>
          <w:b/>
          <w:bCs/>
          <w:noProof/>
        </w:rPr>
      </w:sdtEndPr>
      <w:sdtContent>
        <w:p w14:paraId="19EFE006" w14:textId="767937B4" w:rsidR="007860CC" w:rsidRPr="007860CC" w:rsidRDefault="007860CC">
          <w:pPr>
            <w:pStyle w:val="TOCHeading"/>
            <w:rPr>
              <w:sz w:val="24"/>
              <w:szCs w:val="28"/>
            </w:rPr>
          </w:pPr>
          <w:r w:rsidRPr="007860CC">
            <w:rPr>
              <w:sz w:val="24"/>
              <w:szCs w:val="28"/>
            </w:rPr>
            <w:t>Table of Contents</w:t>
          </w:r>
        </w:p>
        <w:p w14:paraId="09711DEF" w14:textId="2B1181E9" w:rsidR="007860CC" w:rsidRDefault="007860CC">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7178287" w:history="1">
            <w:r w:rsidRPr="00531BEF">
              <w:rPr>
                <w:rStyle w:val="Hyperlink"/>
                <w:noProof/>
              </w:rPr>
              <w:t>Time-Shared Computer Model</w:t>
            </w:r>
            <w:r>
              <w:rPr>
                <w:noProof/>
                <w:webHidden/>
              </w:rPr>
              <w:tab/>
            </w:r>
            <w:r>
              <w:rPr>
                <w:noProof/>
                <w:webHidden/>
              </w:rPr>
              <w:fldChar w:fldCharType="begin"/>
            </w:r>
            <w:r>
              <w:rPr>
                <w:noProof/>
                <w:webHidden/>
              </w:rPr>
              <w:instrText xml:space="preserve"> PAGEREF _Toc87178287 \h </w:instrText>
            </w:r>
            <w:r>
              <w:rPr>
                <w:noProof/>
                <w:webHidden/>
              </w:rPr>
            </w:r>
            <w:r>
              <w:rPr>
                <w:noProof/>
                <w:webHidden/>
              </w:rPr>
              <w:fldChar w:fldCharType="separate"/>
            </w:r>
            <w:r>
              <w:rPr>
                <w:noProof/>
                <w:webHidden/>
              </w:rPr>
              <w:t>2</w:t>
            </w:r>
            <w:r>
              <w:rPr>
                <w:noProof/>
                <w:webHidden/>
              </w:rPr>
              <w:fldChar w:fldCharType="end"/>
            </w:r>
          </w:hyperlink>
        </w:p>
        <w:p w14:paraId="53961B9C" w14:textId="0BD54305" w:rsidR="007860CC" w:rsidRDefault="00253857">
          <w:pPr>
            <w:pStyle w:val="TOC3"/>
            <w:tabs>
              <w:tab w:val="right" w:leader="dot" w:pos="9016"/>
            </w:tabs>
            <w:rPr>
              <w:rFonts w:asciiTheme="minorHAnsi" w:eastAsiaTheme="minorEastAsia" w:hAnsiTheme="minorHAnsi"/>
              <w:noProof/>
              <w:sz w:val="22"/>
              <w:lang w:eastAsia="en-GB"/>
            </w:rPr>
          </w:pPr>
          <w:hyperlink w:anchor="_Toc87178288" w:history="1">
            <w:r w:rsidR="007860CC" w:rsidRPr="00531BEF">
              <w:rPr>
                <w:rStyle w:val="Hyperlink"/>
                <w:noProof/>
              </w:rPr>
              <w:t>Output Statistics</w:t>
            </w:r>
            <w:r w:rsidR="007860CC">
              <w:rPr>
                <w:noProof/>
                <w:webHidden/>
              </w:rPr>
              <w:tab/>
            </w:r>
            <w:r w:rsidR="007860CC">
              <w:rPr>
                <w:noProof/>
                <w:webHidden/>
              </w:rPr>
              <w:fldChar w:fldCharType="begin"/>
            </w:r>
            <w:r w:rsidR="007860CC">
              <w:rPr>
                <w:noProof/>
                <w:webHidden/>
              </w:rPr>
              <w:instrText xml:space="preserve"> PAGEREF _Toc87178288 \h </w:instrText>
            </w:r>
            <w:r w:rsidR="007860CC">
              <w:rPr>
                <w:noProof/>
                <w:webHidden/>
              </w:rPr>
            </w:r>
            <w:r w:rsidR="007860CC">
              <w:rPr>
                <w:noProof/>
                <w:webHidden/>
              </w:rPr>
              <w:fldChar w:fldCharType="separate"/>
            </w:r>
            <w:r w:rsidR="007860CC">
              <w:rPr>
                <w:noProof/>
                <w:webHidden/>
              </w:rPr>
              <w:t>4</w:t>
            </w:r>
            <w:r w:rsidR="007860CC">
              <w:rPr>
                <w:noProof/>
                <w:webHidden/>
              </w:rPr>
              <w:fldChar w:fldCharType="end"/>
            </w:r>
          </w:hyperlink>
        </w:p>
        <w:p w14:paraId="40AE1BF2" w14:textId="27DE71F4" w:rsidR="007860CC" w:rsidRDefault="00253857">
          <w:pPr>
            <w:pStyle w:val="TOC3"/>
            <w:tabs>
              <w:tab w:val="right" w:leader="dot" w:pos="9016"/>
            </w:tabs>
            <w:rPr>
              <w:rFonts w:asciiTheme="minorHAnsi" w:eastAsiaTheme="minorEastAsia" w:hAnsiTheme="minorHAnsi"/>
              <w:noProof/>
              <w:sz w:val="22"/>
              <w:lang w:eastAsia="en-GB"/>
            </w:rPr>
          </w:pPr>
          <w:hyperlink w:anchor="_Toc87178289" w:history="1">
            <w:r w:rsidR="007860CC" w:rsidRPr="00531BEF">
              <w:rPr>
                <w:rStyle w:val="Hyperlink"/>
                <w:noProof/>
              </w:rPr>
              <w:t>Events</w:t>
            </w:r>
            <w:r w:rsidR="007860CC">
              <w:rPr>
                <w:noProof/>
                <w:webHidden/>
              </w:rPr>
              <w:tab/>
            </w:r>
            <w:r w:rsidR="007860CC">
              <w:rPr>
                <w:noProof/>
                <w:webHidden/>
              </w:rPr>
              <w:fldChar w:fldCharType="begin"/>
            </w:r>
            <w:r w:rsidR="007860CC">
              <w:rPr>
                <w:noProof/>
                <w:webHidden/>
              </w:rPr>
              <w:instrText xml:space="preserve"> PAGEREF _Toc87178289 \h </w:instrText>
            </w:r>
            <w:r w:rsidR="007860CC">
              <w:rPr>
                <w:noProof/>
                <w:webHidden/>
              </w:rPr>
            </w:r>
            <w:r w:rsidR="007860CC">
              <w:rPr>
                <w:noProof/>
                <w:webHidden/>
              </w:rPr>
              <w:fldChar w:fldCharType="separate"/>
            </w:r>
            <w:r w:rsidR="007860CC">
              <w:rPr>
                <w:noProof/>
                <w:webHidden/>
              </w:rPr>
              <w:t>4</w:t>
            </w:r>
            <w:r w:rsidR="007860CC">
              <w:rPr>
                <w:noProof/>
                <w:webHidden/>
              </w:rPr>
              <w:fldChar w:fldCharType="end"/>
            </w:r>
          </w:hyperlink>
        </w:p>
        <w:p w14:paraId="7272D872" w14:textId="27024572" w:rsidR="007860CC" w:rsidRDefault="00253857">
          <w:pPr>
            <w:pStyle w:val="TOC3"/>
            <w:tabs>
              <w:tab w:val="right" w:leader="dot" w:pos="9016"/>
            </w:tabs>
            <w:rPr>
              <w:rFonts w:asciiTheme="minorHAnsi" w:eastAsiaTheme="minorEastAsia" w:hAnsiTheme="minorHAnsi"/>
              <w:noProof/>
              <w:sz w:val="22"/>
              <w:lang w:eastAsia="en-GB"/>
            </w:rPr>
          </w:pPr>
          <w:hyperlink w:anchor="_Toc87178290" w:history="1">
            <w:r w:rsidR="007860CC" w:rsidRPr="00531BEF">
              <w:rPr>
                <w:rStyle w:val="Hyperlink"/>
                <w:noProof/>
              </w:rPr>
              <w:t>State Variables</w:t>
            </w:r>
            <w:r w:rsidR="007860CC">
              <w:rPr>
                <w:noProof/>
                <w:webHidden/>
              </w:rPr>
              <w:tab/>
            </w:r>
            <w:r w:rsidR="007860CC">
              <w:rPr>
                <w:noProof/>
                <w:webHidden/>
              </w:rPr>
              <w:fldChar w:fldCharType="begin"/>
            </w:r>
            <w:r w:rsidR="007860CC">
              <w:rPr>
                <w:noProof/>
                <w:webHidden/>
              </w:rPr>
              <w:instrText xml:space="preserve"> PAGEREF _Toc87178290 \h </w:instrText>
            </w:r>
            <w:r w:rsidR="007860CC">
              <w:rPr>
                <w:noProof/>
                <w:webHidden/>
              </w:rPr>
            </w:r>
            <w:r w:rsidR="007860CC">
              <w:rPr>
                <w:noProof/>
                <w:webHidden/>
              </w:rPr>
              <w:fldChar w:fldCharType="separate"/>
            </w:r>
            <w:r w:rsidR="007860CC">
              <w:rPr>
                <w:noProof/>
                <w:webHidden/>
              </w:rPr>
              <w:t>5</w:t>
            </w:r>
            <w:r w:rsidR="007860CC">
              <w:rPr>
                <w:noProof/>
                <w:webHidden/>
              </w:rPr>
              <w:fldChar w:fldCharType="end"/>
            </w:r>
          </w:hyperlink>
        </w:p>
        <w:p w14:paraId="3AE67CD5" w14:textId="2B863930" w:rsidR="007860CC" w:rsidRDefault="00253857">
          <w:pPr>
            <w:pStyle w:val="TOC3"/>
            <w:tabs>
              <w:tab w:val="right" w:leader="dot" w:pos="9016"/>
            </w:tabs>
            <w:rPr>
              <w:rFonts w:asciiTheme="minorHAnsi" w:eastAsiaTheme="minorEastAsia" w:hAnsiTheme="minorHAnsi"/>
              <w:noProof/>
              <w:sz w:val="22"/>
              <w:lang w:eastAsia="en-GB"/>
            </w:rPr>
          </w:pPr>
          <w:hyperlink w:anchor="_Toc87178291" w:history="1">
            <w:r w:rsidR="007860CC" w:rsidRPr="00531BEF">
              <w:rPr>
                <w:rStyle w:val="Hyperlink"/>
                <w:noProof/>
              </w:rPr>
              <w:t>Event Handlers</w:t>
            </w:r>
            <w:r w:rsidR="007860CC">
              <w:rPr>
                <w:noProof/>
                <w:webHidden/>
              </w:rPr>
              <w:tab/>
            </w:r>
            <w:r w:rsidR="007860CC">
              <w:rPr>
                <w:noProof/>
                <w:webHidden/>
              </w:rPr>
              <w:fldChar w:fldCharType="begin"/>
            </w:r>
            <w:r w:rsidR="007860CC">
              <w:rPr>
                <w:noProof/>
                <w:webHidden/>
              </w:rPr>
              <w:instrText xml:space="preserve"> PAGEREF _Toc87178291 \h </w:instrText>
            </w:r>
            <w:r w:rsidR="007860CC">
              <w:rPr>
                <w:noProof/>
                <w:webHidden/>
              </w:rPr>
            </w:r>
            <w:r w:rsidR="007860CC">
              <w:rPr>
                <w:noProof/>
                <w:webHidden/>
              </w:rPr>
              <w:fldChar w:fldCharType="separate"/>
            </w:r>
            <w:r w:rsidR="007860CC">
              <w:rPr>
                <w:noProof/>
                <w:webHidden/>
              </w:rPr>
              <w:t>6</w:t>
            </w:r>
            <w:r w:rsidR="007860CC">
              <w:rPr>
                <w:noProof/>
                <w:webHidden/>
              </w:rPr>
              <w:fldChar w:fldCharType="end"/>
            </w:r>
          </w:hyperlink>
        </w:p>
        <w:p w14:paraId="374FD51D" w14:textId="3548832D" w:rsidR="007860CC" w:rsidRDefault="00253857">
          <w:pPr>
            <w:pStyle w:val="TOC2"/>
            <w:tabs>
              <w:tab w:val="right" w:leader="dot" w:pos="9016"/>
            </w:tabs>
            <w:rPr>
              <w:rFonts w:asciiTheme="minorHAnsi" w:eastAsiaTheme="minorEastAsia" w:hAnsiTheme="minorHAnsi"/>
              <w:noProof/>
              <w:sz w:val="22"/>
              <w:lang w:eastAsia="en-GB"/>
            </w:rPr>
          </w:pPr>
          <w:hyperlink w:anchor="_Toc87178292" w:history="1">
            <w:r w:rsidR="007860CC" w:rsidRPr="00531BEF">
              <w:rPr>
                <w:rStyle w:val="Hyperlink"/>
                <w:noProof/>
              </w:rPr>
              <w:t>Determining Events</w:t>
            </w:r>
            <w:r w:rsidR="007860CC">
              <w:rPr>
                <w:noProof/>
                <w:webHidden/>
              </w:rPr>
              <w:tab/>
            </w:r>
            <w:r w:rsidR="007860CC">
              <w:rPr>
                <w:noProof/>
                <w:webHidden/>
              </w:rPr>
              <w:fldChar w:fldCharType="begin"/>
            </w:r>
            <w:r w:rsidR="007860CC">
              <w:rPr>
                <w:noProof/>
                <w:webHidden/>
              </w:rPr>
              <w:instrText xml:space="preserve"> PAGEREF _Toc87178292 \h </w:instrText>
            </w:r>
            <w:r w:rsidR="007860CC">
              <w:rPr>
                <w:noProof/>
                <w:webHidden/>
              </w:rPr>
            </w:r>
            <w:r w:rsidR="007860CC">
              <w:rPr>
                <w:noProof/>
                <w:webHidden/>
              </w:rPr>
              <w:fldChar w:fldCharType="separate"/>
            </w:r>
            <w:r w:rsidR="007860CC">
              <w:rPr>
                <w:noProof/>
                <w:webHidden/>
              </w:rPr>
              <w:t>10</w:t>
            </w:r>
            <w:r w:rsidR="007860CC">
              <w:rPr>
                <w:noProof/>
                <w:webHidden/>
              </w:rPr>
              <w:fldChar w:fldCharType="end"/>
            </w:r>
          </w:hyperlink>
        </w:p>
        <w:p w14:paraId="0CAF9C4B" w14:textId="71D03F7E" w:rsidR="007860CC" w:rsidRDefault="00253857">
          <w:pPr>
            <w:pStyle w:val="TOC3"/>
            <w:tabs>
              <w:tab w:val="right" w:leader="dot" w:pos="9016"/>
            </w:tabs>
            <w:rPr>
              <w:rFonts w:asciiTheme="minorHAnsi" w:eastAsiaTheme="minorEastAsia" w:hAnsiTheme="minorHAnsi"/>
              <w:noProof/>
              <w:sz w:val="22"/>
              <w:lang w:eastAsia="en-GB"/>
            </w:rPr>
          </w:pPr>
          <w:hyperlink w:anchor="_Toc87178293" w:history="1">
            <w:r w:rsidR="007860CC" w:rsidRPr="00531BEF">
              <w:rPr>
                <w:rStyle w:val="Hyperlink"/>
                <w:noProof/>
              </w:rPr>
              <w:t>Unnecessary Events</w:t>
            </w:r>
            <w:r w:rsidR="007860CC">
              <w:rPr>
                <w:noProof/>
                <w:webHidden/>
              </w:rPr>
              <w:tab/>
            </w:r>
            <w:r w:rsidR="007860CC">
              <w:rPr>
                <w:noProof/>
                <w:webHidden/>
              </w:rPr>
              <w:fldChar w:fldCharType="begin"/>
            </w:r>
            <w:r w:rsidR="007860CC">
              <w:rPr>
                <w:noProof/>
                <w:webHidden/>
              </w:rPr>
              <w:instrText xml:space="preserve"> PAGEREF _Toc87178293 \h </w:instrText>
            </w:r>
            <w:r w:rsidR="007860CC">
              <w:rPr>
                <w:noProof/>
                <w:webHidden/>
              </w:rPr>
            </w:r>
            <w:r w:rsidR="007860CC">
              <w:rPr>
                <w:noProof/>
                <w:webHidden/>
              </w:rPr>
              <w:fldChar w:fldCharType="separate"/>
            </w:r>
            <w:r w:rsidR="007860CC">
              <w:rPr>
                <w:noProof/>
                <w:webHidden/>
              </w:rPr>
              <w:t>11</w:t>
            </w:r>
            <w:r w:rsidR="007860CC">
              <w:rPr>
                <w:noProof/>
                <w:webHidden/>
              </w:rPr>
              <w:fldChar w:fldCharType="end"/>
            </w:r>
          </w:hyperlink>
        </w:p>
        <w:p w14:paraId="480BAC28" w14:textId="498866BA" w:rsidR="007860CC" w:rsidRDefault="00253857">
          <w:pPr>
            <w:pStyle w:val="TOC3"/>
            <w:tabs>
              <w:tab w:val="right" w:leader="dot" w:pos="9016"/>
            </w:tabs>
            <w:rPr>
              <w:rFonts w:asciiTheme="minorHAnsi" w:eastAsiaTheme="minorEastAsia" w:hAnsiTheme="minorHAnsi"/>
              <w:noProof/>
              <w:sz w:val="22"/>
              <w:lang w:eastAsia="en-GB"/>
            </w:rPr>
          </w:pPr>
          <w:hyperlink w:anchor="_Toc87178294" w:history="1">
            <w:r w:rsidR="007860CC" w:rsidRPr="00531BEF">
              <w:rPr>
                <w:rStyle w:val="Hyperlink"/>
                <w:noProof/>
              </w:rPr>
              <w:t>Initialization Edges</w:t>
            </w:r>
            <w:r w:rsidR="007860CC">
              <w:rPr>
                <w:noProof/>
                <w:webHidden/>
              </w:rPr>
              <w:tab/>
            </w:r>
            <w:r w:rsidR="007860CC">
              <w:rPr>
                <w:noProof/>
                <w:webHidden/>
              </w:rPr>
              <w:fldChar w:fldCharType="begin"/>
            </w:r>
            <w:r w:rsidR="007860CC">
              <w:rPr>
                <w:noProof/>
                <w:webHidden/>
              </w:rPr>
              <w:instrText xml:space="preserve"> PAGEREF _Toc87178294 \h </w:instrText>
            </w:r>
            <w:r w:rsidR="007860CC">
              <w:rPr>
                <w:noProof/>
                <w:webHidden/>
              </w:rPr>
            </w:r>
            <w:r w:rsidR="007860CC">
              <w:rPr>
                <w:noProof/>
                <w:webHidden/>
              </w:rPr>
              <w:fldChar w:fldCharType="separate"/>
            </w:r>
            <w:r w:rsidR="007860CC">
              <w:rPr>
                <w:noProof/>
                <w:webHidden/>
              </w:rPr>
              <w:t>12</w:t>
            </w:r>
            <w:r w:rsidR="007860CC">
              <w:rPr>
                <w:noProof/>
                <w:webHidden/>
              </w:rPr>
              <w:fldChar w:fldCharType="end"/>
            </w:r>
          </w:hyperlink>
        </w:p>
        <w:p w14:paraId="02D85C3E" w14:textId="0EDAAC46" w:rsidR="007860CC" w:rsidRDefault="00253857">
          <w:pPr>
            <w:pStyle w:val="TOC2"/>
            <w:tabs>
              <w:tab w:val="right" w:leader="dot" w:pos="9016"/>
            </w:tabs>
            <w:rPr>
              <w:rFonts w:asciiTheme="minorHAnsi" w:eastAsiaTheme="minorEastAsia" w:hAnsiTheme="minorHAnsi"/>
              <w:noProof/>
              <w:sz w:val="22"/>
              <w:lang w:eastAsia="en-GB"/>
            </w:rPr>
          </w:pPr>
          <w:hyperlink w:anchor="_Toc87178295" w:history="1">
            <w:r w:rsidR="007860CC" w:rsidRPr="00531BEF">
              <w:rPr>
                <w:rStyle w:val="Hyperlink"/>
                <w:noProof/>
              </w:rPr>
              <w:t>Multi-Teller Bank with Jockeying</w:t>
            </w:r>
            <w:r w:rsidR="007860CC">
              <w:rPr>
                <w:noProof/>
                <w:webHidden/>
              </w:rPr>
              <w:tab/>
            </w:r>
            <w:r w:rsidR="007860CC">
              <w:rPr>
                <w:noProof/>
                <w:webHidden/>
              </w:rPr>
              <w:fldChar w:fldCharType="begin"/>
            </w:r>
            <w:r w:rsidR="007860CC">
              <w:rPr>
                <w:noProof/>
                <w:webHidden/>
              </w:rPr>
              <w:instrText xml:space="preserve"> PAGEREF _Toc87178295 \h </w:instrText>
            </w:r>
            <w:r w:rsidR="007860CC">
              <w:rPr>
                <w:noProof/>
                <w:webHidden/>
              </w:rPr>
            </w:r>
            <w:r w:rsidR="007860CC">
              <w:rPr>
                <w:noProof/>
                <w:webHidden/>
              </w:rPr>
              <w:fldChar w:fldCharType="separate"/>
            </w:r>
            <w:r w:rsidR="007860CC">
              <w:rPr>
                <w:noProof/>
                <w:webHidden/>
              </w:rPr>
              <w:t>15</w:t>
            </w:r>
            <w:r w:rsidR="007860CC">
              <w:rPr>
                <w:noProof/>
                <w:webHidden/>
              </w:rPr>
              <w:fldChar w:fldCharType="end"/>
            </w:r>
          </w:hyperlink>
        </w:p>
        <w:p w14:paraId="4157649B" w14:textId="55AD8C51" w:rsidR="007860CC" w:rsidRDefault="00253857">
          <w:pPr>
            <w:pStyle w:val="TOC3"/>
            <w:tabs>
              <w:tab w:val="right" w:leader="dot" w:pos="9016"/>
            </w:tabs>
            <w:rPr>
              <w:rFonts w:asciiTheme="minorHAnsi" w:eastAsiaTheme="minorEastAsia" w:hAnsiTheme="minorHAnsi"/>
              <w:noProof/>
              <w:sz w:val="22"/>
              <w:lang w:eastAsia="en-GB"/>
            </w:rPr>
          </w:pPr>
          <w:hyperlink w:anchor="_Toc87178296" w:history="1">
            <w:r w:rsidR="007860CC" w:rsidRPr="00531BEF">
              <w:rPr>
                <w:rStyle w:val="Hyperlink"/>
                <w:noProof/>
              </w:rPr>
              <w:t>State Variables</w:t>
            </w:r>
            <w:r w:rsidR="007860CC">
              <w:rPr>
                <w:noProof/>
                <w:webHidden/>
              </w:rPr>
              <w:tab/>
            </w:r>
            <w:r w:rsidR="007860CC">
              <w:rPr>
                <w:noProof/>
                <w:webHidden/>
              </w:rPr>
              <w:fldChar w:fldCharType="begin"/>
            </w:r>
            <w:r w:rsidR="007860CC">
              <w:rPr>
                <w:noProof/>
                <w:webHidden/>
              </w:rPr>
              <w:instrText xml:space="preserve"> PAGEREF _Toc87178296 \h </w:instrText>
            </w:r>
            <w:r w:rsidR="007860CC">
              <w:rPr>
                <w:noProof/>
                <w:webHidden/>
              </w:rPr>
            </w:r>
            <w:r w:rsidR="007860CC">
              <w:rPr>
                <w:noProof/>
                <w:webHidden/>
              </w:rPr>
              <w:fldChar w:fldCharType="separate"/>
            </w:r>
            <w:r w:rsidR="007860CC">
              <w:rPr>
                <w:noProof/>
                <w:webHidden/>
              </w:rPr>
              <w:t>15</w:t>
            </w:r>
            <w:r w:rsidR="007860CC">
              <w:rPr>
                <w:noProof/>
                <w:webHidden/>
              </w:rPr>
              <w:fldChar w:fldCharType="end"/>
            </w:r>
          </w:hyperlink>
        </w:p>
        <w:p w14:paraId="50BB5CFC" w14:textId="068AE703" w:rsidR="007860CC" w:rsidRDefault="00253857">
          <w:pPr>
            <w:pStyle w:val="TOC3"/>
            <w:tabs>
              <w:tab w:val="right" w:leader="dot" w:pos="9016"/>
            </w:tabs>
            <w:rPr>
              <w:rFonts w:asciiTheme="minorHAnsi" w:eastAsiaTheme="minorEastAsia" w:hAnsiTheme="minorHAnsi"/>
              <w:noProof/>
              <w:sz w:val="22"/>
              <w:lang w:eastAsia="en-GB"/>
            </w:rPr>
          </w:pPr>
          <w:hyperlink w:anchor="_Toc87178297" w:history="1">
            <w:r w:rsidR="007860CC" w:rsidRPr="00531BEF">
              <w:rPr>
                <w:rStyle w:val="Hyperlink"/>
                <w:noProof/>
              </w:rPr>
              <w:t>Events</w:t>
            </w:r>
            <w:r w:rsidR="007860CC">
              <w:rPr>
                <w:noProof/>
                <w:webHidden/>
              </w:rPr>
              <w:tab/>
            </w:r>
            <w:r w:rsidR="007860CC">
              <w:rPr>
                <w:noProof/>
                <w:webHidden/>
              </w:rPr>
              <w:fldChar w:fldCharType="begin"/>
            </w:r>
            <w:r w:rsidR="007860CC">
              <w:rPr>
                <w:noProof/>
                <w:webHidden/>
              </w:rPr>
              <w:instrText xml:space="preserve"> PAGEREF _Toc87178297 \h </w:instrText>
            </w:r>
            <w:r w:rsidR="007860CC">
              <w:rPr>
                <w:noProof/>
                <w:webHidden/>
              </w:rPr>
            </w:r>
            <w:r w:rsidR="007860CC">
              <w:rPr>
                <w:noProof/>
                <w:webHidden/>
              </w:rPr>
              <w:fldChar w:fldCharType="separate"/>
            </w:r>
            <w:r w:rsidR="007860CC">
              <w:rPr>
                <w:noProof/>
                <w:webHidden/>
              </w:rPr>
              <w:t>15</w:t>
            </w:r>
            <w:r w:rsidR="007860CC">
              <w:rPr>
                <w:noProof/>
                <w:webHidden/>
              </w:rPr>
              <w:fldChar w:fldCharType="end"/>
            </w:r>
          </w:hyperlink>
        </w:p>
        <w:p w14:paraId="3EEB15C0" w14:textId="6A13C5C3" w:rsidR="007860CC" w:rsidRDefault="00253857" w:rsidP="009E4371">
          <w:pPr>
            <w:pStyle w:val="TOC3"/>
            <w:tabs>
              <w:tab w:val="right" w:leader="dot" w:pos="9016"/>
            </w:tabs>
            <w:spacing w:after="0"/>
            <w:rPr>
              <w:rFonts w:asciiTheme="minorHAnsi" w:eastAsiaTheme="minorEastAsia" w:hAnsiTheme="minorHAnsi"/>
              <w:noProof/>
              <w:sz w:val="22"/>
              <w:lang w:eastAsia="en-GB"/>
            </w:rPr>
          </w:pPr>
          <w:hyperlink w:anchor="_Toc87178298" w:history="1">
            <w:r w:rsidR="007860CC" w:rsidRPr="00531BEF">
              <w:rPr>
                <w:rStyle w:val="Hyperlink"/>
                <w:noProof/>
              </w:rPr>
              <w:t>Arrival Handler</w:t>
            </w:r>
            <w:r w:rsidR="007860CC">
              <w:rPr>
                <w:noProof/>
                <w:webHidden/>
              </w:rPr>
              <w:tab/>
            </w:r>
            <w:r w:rsidR="007860CC">
              <w:rPr>
                <w:noProof/>
                <w:webHidden/>
              </w:rPr>
              <w:fldChar w:fldCharType="begin"/>
            </w:r>
            <w:r w:rsidR="007860CC">
              <w:rPr>
                <w:noProof/>
                <w:webHidden/>
              </w:rPr>
              <w:instrText xml:space="preserve"> PAGEREF _Toc87178298 \h </w:instrText>
            </w:r>
            <w:r w:rsidR="007860CC">
              <w:rPr>
                <w:noProof/>
                <w:webHidden/>
              </w:rPr>
            </w:r>
            <w:r w:rsidR="007860CC">
              <w:rPr>
                <w:noProof/>
                <w:webHidden/>
              </w:rPr>
              <w:fldChar w:fldCharType="separate"/>
            </w:r>
            <w:r w:rsidR="007860CC">
              <w:rPr>
                <w:noProof/>
                <w:webHidden/>
              </w:rPr>
              <w:t>16</w:t>
            </w:r>
            <w:r w:rsidR="007860CC">
              <w:rPr>
                <w:noProof/>
                <w:webHidden/>
              </w:rPr>
              <w:fldChar w:fldCharType="end"/>
            </w:r>
          </w:hyperlink>
        </w:p>
        <w:p w14:paraId="5BAE374C" w14:textId="16CCC7F8" w:rsidR="007860CC" w:rsidRDefault="00253857" w:rsidP="009E4371">
          <w:pPr>
            <w:pStyle w:val="TOC3"/>
            <w:tabs>
              <w:tab w:val="right" w:leader="dot" w:pos="9016"/>
            </w:tabs>
            <w:spacing w:after="0"/>
            <w:rPr>
              <w:rFonts w:asciiTheme="minorHAnsi" w:eastAsiaTheme="minorEastAsia" w:hAnsiTheme="minorHAnsi"/>
              <w:noProof/>
              <w:sz w:val="22"/>
              <w:lang w:eastAsia="en-GB"/>
            </w:rPr>
          </w:pPr>
          <w:hyperlink w:anchor="_Toc87178299" w:history="1">
            <w:r w:rsidR="007860CC" w:rsidRPr="00531BEF">
              <w:rPr>
                <w:rStyle w:val="Hyperlink"/>
                <w:noProof/>
              </w:rPr>
              <w:t>Departure Handler</w:t>
            </w:r>
            <w:r w:rsidR="007860CC">
              <w:rPr>
                <w:noProof/>
                <w:webHidden/>
              </w:rPr>
              <w:tab/>
            </w:r>
            <w:r w:rsidR="007860CC">
              <w:rPr>
                <w:noProof/>
                <w:webHidden/>
              </w:rPr>
              <w:fldChar w:fldCharType="begin"/>
            </w:r>
            <w:r w:rsidR="007860CC">
              <w:rPr>
                <w:noProof/>
                <w:webHidden/>
              </w:rPr>
              <w:instrText xml:space="preserve"> PAGEREF _Toc87178299 \h </w:instrText>
            </w:r>
            <w:r w:rsidR="007860CC">
              <w:rPr>
                <w:noProof/>
                <w:webHidden/>
              </w:rPr>
            </w:r>
            <w:r w:rsidR="007860CC">
              <w:rPr>
                <w:noProof/>
                <w:webHidden/>
              </w:rPr>
              <w:fldChar w:fldCharType="separate"/>
            </w:r>
            <w:r w:rsidR="007860CC">
              <w:rPr>
                <w:noProof/>
                <w:webHidden/>
              </w:rPr>
              <w:t>17</w:t>
            </w:r>
            <w:r w:rsidR="007860CC">
              <w:rPr>
                <w:noProof/>
                <w:webHidden/>
              </w:rPr>
              <w:fldChar w:fldCharType="end"/>
            </w:r>
          </w:hyperlink>
        </w:p>
        <w:p w14:paraId="458C4290" w14:textId="74509D39" w:rsidR="007860CC" w:rsidRDefault="00253857" w:rsidP="007860CC">
          <w:pPr>
            <w:pStyle w:val="TOC3"/>
            <w:tabs>
              <w:tab w:val="right" w:leader="dot" w:pos="9016"/>
            </w:tabs>
            <w:spacing w:after="0"/>
            <w:rPr>
              <w:rFonts w:asciiTheme="minorHAnsi" w:eastAsiaTheme="minorEastAsia" w:hAnsiTheme="minorHAnsi"/>
              <w:noProof/>
              <w:sz w:val="22"/>
              <w:lang w:eastAsia="en-GB"/>
            </w:rPr>
          </w:pPr>
          <w:hyperlink w:anchor="_Toc87178300" w:history="1">
            <w:r w:rsidR="007860CC" w:rsidRPr="00531BEF">
              <w:rPr>
                <w:rStyle w:val="Hyperlink"/>
                <w:noProof/>
              </w:rPr>
              <w:t>Jockeying</w:t>
            </w:r>
            <w:r w:rsidR="007860CC">
              <w:rPr>
                <w:noProof/>
                <w:webHidden/>
              </w:rPr>
              <w:tab/>
            </w:r>
            <w:r w:rsidR="007860CC">
              <w:rPr>
                <w:noProof/>
                <w:webHidden/>
              </w:rPr>
              <w:fldChar w:fldCharType="begin"/>
            </w:r>
            <w:r w:rsidR="007860CC">
              <w:rPr>
                <w:noProof/>
                <w:webHidden/>
              </w:rPr>
              <w:instrText xml:space="preserve"> PAGEREF _Toc87178300 \h </w:instrText>
            </w:r>
            <w:r w:rsidR="007860CC">
              <w:rPr>
                <w:noProof/>
                <w:webHidden/>
              </w:rPr>
            </w:r>
            <w:r w:rsidR="007860CC">
              <w:rPr>
                <w:noProof/>
                <w:webHidden/>
              </w:rPr>
              <w:fldChar w:fldCharType="separate"/>
            </w:r>
            <w:r w:rsidR="007860CC">
              <w:rPr>
                <w:noProof/>
                <w:webHidden/>
              </w:rPr>
              <w:t>17</w:t>
            </w:r>
            <w:r w:rsidR="007860CC">
              <w:rPr>
                <w:noProof/>
                <w:webHidden/>
              </w:rPr>
              <w:fldChar w:fldCharType="end"/>
            </w:r>
          </w:hyperlink>
        </w:p>
        <w:p w14:paraId="30E273FE" w14:textId="1BCD84C3" w:rsidR="007860CC" w:rsidRDefault="00253857" w:rsidP="007860CC">
          <w:pPr>
            <w:pStyle w:val="TOC3"/>
            <w:tabs>
              <w:tab w:val="right" w:leader="dot" w:pos="9016"/>
            </w:tabs>
            <w:spacing w:after="0"/>
            <w:rPr>
              <w:rFonts w:asciiTheme="minorHAnsi" w:eastAsiaTheme="minorEastAsia" w:hAnsiTheme="minorHAnsi"/>
              <w:noProof/>
              <w:sz w:val="22"/>
              <w:lang w:eastAsia="en-GB"/>
            </w:rPr>
          </w:pPr>
          <w:hyperlink w:anchor="_Toc87178301" w:history="1">
            <w:r w:rsidR="007860CC" w:rsidRPr="00531BEF">
              <w:rPr>
                <w:rStyle w:val="Hyperlink"/>
                <w:noProof/>
              </w:rPr>
              <w:t>Termination Handler</w:t>
            </w:r>
            <w:r w:rsidR="007860CC">
              <w:rPr>
                <w:noProof/>
                <w:webHidden/>
              </w:rPr>
              <w:tab/>
            </w:r>
            <w:r w:rsidR="007860CC">
              <w:rPr>
                <w:noProof/>
                <w:webHidden/>
              </w:rPr>
              <w:fldChar w:fldCharType="begin"/>
            </w:r>
            <w:r w:rsidR="007860CC">
              <w:rPr>
                <w:noProof/>
                <w:webHidden/>
              </w:rPr>
              <w:instrText xml:space="preserve"> PAGEREF _Toc87178301 \h </w:instrText>
            </w:r>
            <w:r w:rsidR="007860CC">
              <w:rPr>
                <w:noProof/>
                <w:webHidden/>
              </w:rPr>
            </w:r>
            <w:r w:rsidR="007860CC">
              <w:rPr>
                <w:noProof/>
                <w:webHidden/>
              </w:rPr>
              <w:fldChar w:fldCharType="separate"/>
            </w:r>
            <w:r w:rsidR="007860CC">
              <w:rPr>
                <w:noProof/>
                <w:webHidden/>
              </w:rPr>
              <w:t>19</w:t>
            </w:r>
            <w:r w:rsidR="007860CC">
              <w:rPr>
                <w:noProof/>
                <w:webHidden/>
              </w:rPr>
              <w:fldChar w:fldCharType="end"/>
            </w:r>
          </w:hyperlink>
        </w:p>
        <w:p w14:paraId="7A889D67" w14:textId="3C82BCBA" w:rsidR="007860CC" w:rsidRDefault="00253857" w:rsidP="007860CC">
          <w:pPr>
            <w:pStyle w:val="TOC2"/>
            <w:tabs>
              <w:tab w:val="right" w:leader="dot" w:pos="9016"/>
            </w:tabs>
            <w:spacing w:after="0"/>
            <w:rPr>
              <w:rFonts w:asciiTheme="minorHAnsi" w:eastAsiaTheme="minorEastAsia" w:hAnsiTheme="minorHAnsi"/>
              <w:noProof/>
              <w:sz w:val="22"/>
              <w:lang w:eastAsia="en-GB"/>
            </w:rPr>
          </w:pPr>
          <w:hyperlink w:anchor="_Toc87178302" w:history="1">
            <w:r w:rsidR="007860CC" w:rsidRPr="00531BEF">
              <w:rPr>
                <w:rStyle w:val="Hyperlink"/>
                <w:noProof/>
              </w:rPr>
              <w:t>Job-Shop Model</w:t>
            </w:r>
            <w:r w:rsidR="007860CC">
              <w:rPr>
                <w:noProof/>
                <w:webHidden/>
              </w:rPr>
              <w:tab/>
            </w:r>
            <w:r w:rsidR="007860CC">
              <w:rPr>
                <w:noProof/>
                <w:webHidden/>
              </w:rPr>
              <w:fldChar w:fldCharType="begin"/>
            </w:r>
            <w:r w:rsidR="007860CC">
              <w:rPr>
                <w:noProof/>
                <w:webHidden/>
              </w:rPr>
              <w:instrText xml:space="preserve"> PAGEREF _Toc87178302 \h </w:instrText>
            </w:r>
            <w:r w:rsidR="007860CC">
              <w:rPr>
                <w:noProof/>
                <w:webHidden/>
              </w:rPr>
            </w:r>
            <w:r w:rsidR="007860CC">
              <w:rPr>
                <w:noProof/>
                <w:webHidden/>
              </w:rPr>
              <w:fldChar w:fldCharType="separate"/>
            </w:r>
            <w:r w:rsidR="007860CC">
              <w:rPr>
                <w:noProof/>
                <w:webHidden/>
              </w:rPr>
              <w:t>20</w:t>
            </w:r>
            <w:r w:rsidR="007860CC">
              <w:rPr>
                <w:noProof/>
                <w:webHidden/>
              </w:rPr>
              <w:fldChar w:fldCharType="end"/>
            </w:r>
          </w:hyperlink>
        </w:p>
        <w:p w14:paraId="227218AE" w14:textId="4C01A73A" w:rsidR="007860CC" w:rsidRDefault="007860CC">
          <w:r>
            <w:rPr>
              <w:b/>
              <w:bCs/>
              <w:noProof/>
            </w:rPr>
            <w:fldChar w:fldCharType="end"/>
          </w:r>
        </w:p>
      </w:sdtContent>
    </w:sdt>
    <w:p w14:paraId="69105A30" w14:textId="6680E910" w:rsidR="002C7E40" w:rsidRPr="00937F21" w:rsidRDefault="002C7E40" w:rsidP="008A19A1">
      <w:pPr>
        <w:pStyle w:val="Heading2"/>
      </w:pPr>
      <w:bookmarkStart w:id="0" w:name="_Toc87178287"/>
      <w:r w:rsidRPr="00937F21">
        <w:lastRenderedPageBreak/>
        <w:t>Time-Shared Comput</w:t>
      </w:r>
      <w:r w:rsidR="008D7D59" w:rsidRPr="00937F21">
        <w:t>er</w:t>
      </w:r>
      <w:r w:rsidRPr="00937F21">
        <w:t xml:space="preserve"> Model</w:t>
      </w:r>
      <w:bookmarkEnd w:id="0"/>
    </w:p>
    <w:p w14:paraId="5C9DB442" w14:textId="3296A42F" w:rsidR="002C7E40" w:rsidRPr="00937F21" w:rsidRDefault="002C7E40" w:rsidP="002C7E40">
      <w:r w:rsidRPr="00937F21">
        <w:t xml:space="preserve">A long time ago, there used to exist large </w:t>
      </w:r>
      <w:r w:rsidR="00437697" w:rsidRPr="00937F21">
        <w:rPr>
          <w:b/>
          <w:bCs/>
          <w:color w:val="66D9EE" w:themeColor="accent3"/>
        </w:rPr>
        <w:t>CPU</w:t>
      </w:r>
      <w:r w:rsidRPr="00937F21">
        <w:rPr>
          <w:b/>
          <w:bCs/>
          <w:color w:val="66D9EE" w:themeColor="accent3"/>
        </w:rPr>
        <w:t>s</w:t>
      </w:r>
      <w:r w:rsidRPr="00937F21">
        <w:t xml:space="preserve"> that served several </w:t>
      </w:r>
      <w:r w:rsidRPr="00937F21">
        <w:rPr>
          <w:b/>
          <w:bCs/>
          <w:color w:val="66D9EE" w:themeColor="accent3"/>
        </w:rPr>
        <w:t>terminals</w:t>
      </w:r>
      <w:r w:rsidRPr="00937F21">
        <w:t xml:space="preserve">. The terminals did not have any </w:t>
      </w:r>
      <w:r w:rsidRPr="00937F21">
        <w:rPr>
          <w:b/>
          <w:bCs/>
          <w:color w:val="66D9EE" w:themeColor="accent3"/>
        </w:rPr>
        <w:t>resources</w:t>
      </w:r>
      <w:r w:rsidRPr="00937F21">
        <w:t xml:space="preserve"> to themselves, but rather received the resources from the </w:t>
      </w:r>
      <w:r w:rsidR="00437697" w:rsidRPr="00937F21">
        <w:t>CPU</w:t>
      </w:r>
      <w:r w:rsidRPr="00937F21">
        <w:t>.</w:t>
      </w:r>
    </w:p>
    <w:p w14:paraId="6BF4FEBF" w14:textId="77777777" w:rsidR="00C7026E" w:rsidRPr="00937F21" w:rsidRDefault="00C7026E" w:rsidP="002C7E40"/>
    <w:p w14:paraId="162AB844" w14:textId="0C331950" w:rsidR="00437697" w:rsidRPr="00937F21" w:rsidRDefault="00437697" w:rsidP="002C7E40">
      <w:r w:rsidRPr="00937F21">
        <w:t xml:space="preserve">In a </w:t>
      </w:r>
      <w:r w:rsidRPr="00937F21">
        <w:rPr>
          <w:b/>
          <w:bCs/>
          <w:color w:val="66D9EE" w:themeColor="accent3"/>
        </w:rPr>
        <w:t>Time-Shared Comput</w:t>
      </w:r>
      <w:r w:rsidR="008D7D59" w:rsidRPr="00937F21">
        <w:rPr>
          <w:b/>
          <w:bCs/>
          <w:color w:val="66D9EE" w:themeColor="accent3"/>
        </w:rPr>
        <w:t>er</w:t>
      </w:r>
      <w:r w:rsidRPr="00937F21">
        <w:rPr>
          <w:b/>
          <w:bCs/>
          <w:color w:val="66D9EE" w:themeColor="accent3"/>
        </w:rPr>
        <w:t xml:space="preserve"> Model</w:t>
      </w:r>
      <w:r w:rsidRPr="00937F21">
        <w:t xml:space="preserve">, each of the terminals submits their </w:t>
      </w:r>
      <w:r w:rsidRPr="00937F21">
        <w:rPr>
          <w:b/>
          <w:bCs/>
          <w:color w:val="66D9EE" w:themeColor="accent3"/>
        </w:rPr>
        <w:t>jobs</w:t>
      </w:r>
      <w:r w:rsidRPr="00937F21">
        <w:t xml:space="preserve"> to the CPU, where they join a </w:t>
      </w:r>
      <w:r w:rsidRPr="00937F21">
        <w:rPr>
          <w:b/>
          <w:bCs/>
          <w:color w:val="66D9EE" w:themeColor="accent3"/>
        </w:rPr>
        <w:t>round-robin queue</w:t>
      </w:r>
      <w:r w:rsidRPr="00937F21">
        <w:t>.</w:t>
      </w:r>
    </w:p>
    <w:p w14:paraId="5479697F" w14:textId="5912B2D4" w:rsidR="00437697" w:rsidRPr="00937F21" w:rsidRDefault="00437697" w:rsidP="00437697">
      <w:pPr>
        <w:jc w:val="center"/>
      </w:pPr>
      <w:r w:rsidRPr="00937F21">
        <w:rPr>
          <w:noProof/>
        </w:rPr>
        <w:drawing>
          <wp:inline distT="0" distB="0" distL="0" distR="0" wp14:anchorId="0482CE47" wp14:editId="4722C460">
            <wp:extent cx="4443724" cy="2245925"/>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4443724" cy="2245925"/>
                    </a:xfrm>
                    <a:prstGeom prst="rect">
                      <a:avLst/>
                    </a:prstGeom>
                  </pic:spPr>
                </pic:pic>
              </a:graphicData>
            </a:graphic>
          </wp:inline>
        </w:drawing>
      </w:r>
    </w:p>
    <w:p w14:paraId="3D6367A7" w14:textId="22C3BD80" w:rsidR="00437697" w:rsidRPr="00937F21" w:rsidRDefault="00437697" w:rsidP="00437697">
      <w:pPr>
        <w:rPr>
          <w:b/>
          <w:bCs/>
          <w:color w:val="66D9EE" w:themeColor="accent3"/>
        </w:rPr>
      </w:pPr>
      <w:r w:rsidRPr="00937F21">
        <w:t xml:space="preserve">In a round-robin queue, there is a </w:t>
      </w:r>
      <w:r w:rsidRPr="00937F21">
        <w:rPr>
          <w:b/>
          <w:bCs/>
          <w:color w:val="66D9EE" w:themeColor="accent3"/>
        </w:rPr>
        <w:t>time quantum</w:t>
      </w:r>
      <w:r w:rsidR="00481D66" w:rsidRPr="00937F21">
        <w:t>,</w:t>
      </w:r>
      <w:r w:rsidR="00481D66" w:rsidRPr="00937F21">
        <w:rPr>
          <w:rFonts w:eastAsiaTheme="minorEastAsia"/>
        </w:rPr>
        <w:t xml:space="preserve"> </w:t>
      </w:r>
      <m:oMath>
        <m:r>
          <m:rPr>
            <m:sty m:val="p"/>
          </m:rPr>
          <w:rPr>
            <w:rFonts w:ascii="Cambria Math" w:hAnsi="Cambria Math"/>
          </w:rPr>
          <m:t>q</m:t>
        </m:r>
      </m:oMath>
      <w:r w:rsidRPr="00937F21">
        <w:t xml:space="preserve">. Each job in the queue is given the specified amount of time, and after that time is finished, the job must stop running. If the job is </w:t>
      </w:r>
      <w:r w:rsidRPr="00937F21">
        <w:rPr>
          <w:b/>
          <w:bCs/>
          <w:color w:val="66D9EE" w:themeColor="accent3"/>
        </w:rPr>
        <w:t>unfinished</w:t>
      </w:r>
      <w:r w:rsidRPr="00937F21">
        <w:t xml:space="preserve">, it is </w:t>
      </w:r>
      <w:r w:rsidRPr="00937F21">
        <w:rPr>
          <w:b/>
          <w:bCs/>
          <w:color w:val="66D9EE" w:themeColor="accent3"/>
        </w:rPr>
        <w:t>paused</w:t>
      </w:r>
      <w:r w:rsidRPr="00937F21">
        <w:t xml:space="preserve"> and placed at the </w:t>
      </w:r>
      <w:r w:rsidRPr="00937F21">
        <w:rPr>
          <w:b/>
          <w:bCs/>
          <w:color w:val="66D9EE" w:themeColor="accent3"/>
        </w:rPr>
        <w:t>end</w:t>
      </w:r>
      <w:r w:rsidRPr="00937F21">
        <w:t xml:space="preserve"> of the queue. If the job </w:t>
      </w:r>
      <w:r w:rsidRPr="00937F21">
        <w:rPr>
          <w:b/>
          <w:bCs/>
          <w:color w:val="66D9EE" w:themeColor="accent3"/>
        </w:rPr>
        <w:t>finishes</w:t>
      </w:r>
      <w:r w:rsidRPr="00937F21">
        <w:t xml:space="preserve"> </w:t>
      </w:r>
      <w:r w:rsidR="00481D66" w:rsidRPr="00937F21">
        <w:t>within the time</w:t>
      </w:r>
      <w:r w:rsidRPr="00937F21">
        <w:t>, it is sent back to its respective termina</w:t>
      </w:r>
      <w:r w:rsidR="00481D66" w:rsidRPr="00937F21">
        <w:t>l</w:t>
      </w:r>
      <w:r w:rsidRPr="00937F21">
        <w:t>.</w:t>
      </w:r>
      <w:r w:rsidR="00C7026E" w:rsidRPr="00937F21">
        <w:t xml:space="preserve"> For our example, we will consider that </w:t>
      </w:r>
      <m:oMath>
        <m:r>
          <m:rPr>
            <m:sty m:val="p"/>
          </m:rPr>
          <w:rPr>
            <w:rFonts w:ascii="Cambria Math" w:hAnsi="Cambria Math"/>
          </w:rPr>
          <m:t>q=0.1</m:t>
        </m:r>
        <m:r>
          <m:rPr>
            <m:sty m:val="p"/>
          </m:rPr>
          <w:rPr>
            <w:rFonts w:ascii="Cambria Math" w:eastAsiaTheme="minorEastAsia" w:hAnsi="Cambria Math"/>
          </w:rPr>
          <m:t>s</m:t>
        </m:r>
      </m:oMath>
      <w:r w:rsidR="00C7026E" w:rsidRPr="00937F21">
        <w:rPr>
          <w:rFonts w:eastAsiaTheme="minorEastAsia"/>
        </w:rPr>
        <w:t>.</w:t>
      </w:r>
    </w:p>
    <w:p w14:paraId="291FBE1D" w14:textId="6F316FE7" w:rsidR="00437697" w:rsidRPr="00937F21" w:rsidRDefault="00437697" w:rsidP="00437697">
      <w:r w:rsidRPr="00937F21">
        <w:t xml:space="preserve">We also need to consider the amount of time required to perform a </w:t>
      </w:r>
      <w:r w:rsidRPr="00937F21">
        <w:rPr>
          <w:b/>
          <w:bCs/>
          <w:color w:val="66D9EE" w:themeColor="accent3"/>
        </w:rPr>
        <w:t>context switch</w:t>
      </w:r>
      <w:r w:rsidRPr="00937F21">
        <w:t xml:space="preserve">, called the </w:t>
      </w:r>
      <w:r w:rsidRPr="00937F21">
        <w:rPr>
          <w:b/>
          <w:bCs/>
          <w:color w:val="66D9EE" w:themeColor="accent3"/>
        </w:rPr>
        <w:t>switching time</w:t>
      </w:r>
      <w:r w:rsidR="00C911AD" w:rsidRPr="00937F21">
        <w:t xml:space="preserve">, </w:t>
      </w:r>
      <m:oMath>
        <m:r>
          <m:rPr>
            <m:sty m:val="p"/>
          </m:rPr>
          <w:rPr>
            <w:rFonts w:ascii="Cambria Math" w:hAnsi="Cambria Math"/>
          </w:rPr>
          <m:t>τ</m:t>
        </m:r>
      </m:oMath>
      <w:r w:rsidRPr="00937F21">
        <w:t>.</w:t>
      </w:r>
      <w:r w:rsidR="00C7026E" w:rsidRPr="00937F21">
        <w:t xml:space="preserve"> This is considered to be </w:t>
      </w:r>
      <m:oMath>
        <m:r>
          <m:rPr>
            <m:sty m:val="p"/>
          </m:rPr>
          <w:rPr>
            <w:rFonts w:ascii="Cambria Math" w:hAnsi="Cambria Math"/>
          </w:rPr>
          <m:t>τ=0.015s</m:t>
        </m:r>
      </m:oMath>
      <w:r w:rsidR="00C7026E" w:rsidRPr="00937F21">
        <w:rPr>
          <w:rFonts w:eastAsiaTheme="minorEastAsia"/>
        </w:rPr>
        <w:t>.</w:t>
      </w:r>
    </w:p>
    <w:p w14:paraId="0B09387D" w14:textId="371742F2" w:rsidR="007860CC" w:rsidRDefault="007860CC">
      <w:pPr>
        <w:spacing w:after="160" w:line="259" w:lineRule="auto"/>
        <w:jc w:val="left"/>
      </w:pPr>
      <w:r>
        <w:br w:type="page"/>
      </w:r>
    </w:p>
    <w:p w14:paraId="7B60FADD" w14:textId="7A3CD6CC" w:rsidR="00437697" w:rsidRPr="00937F21" w:rsidRDefault="00437697" w:rsidP="00437697">
      <w:r w:rsidRPr="00937F21">
        <w:lastRenderedPageBreak/>
        <w:t xml:space="preserve">For this system, the </w:t>
      </w:r>
      <w:r w:rsidRPr="00937F21">
        <w:rPr>
          <w:b/>
          <w:bCs/>
          <w:color w:val="66D9EE" w:themeColor="accent3"/>
        </w:rPr>
        <w:t>initial conditions</w:t>
      </w:r>
      <w:r w:rsidRPr="00937F21">
        <w:t xml:space="preserve"> are assumed to be:</w:t>
      </w:r>
    </w:p>
    <w:p w14:paraId="63E900AE" w14:textId="294EC17B" w:rsidR="00437697" w:rsidRPr="00937F21" w:rsidRDefault="00437697" w:rsidP="00437697">
      <w:pPr>
        <w:pStyle w:val="ListParagraph"/>
        <w:numPr>
          <w:ilvl w:val="0"/>
          <w:numId w:val="1"/>
        </w:numPr>
      </w:pPr>
      <w:r w:rsidRPr="00937F21">
        <w:t xml:space="preserve">The </w:t>
      </w:r>
      <w:r w:rsidRPr="00937F21">
        <w:rPr>
          <w:b/>
          <w:bCs/>
          <w:color w:val="66D9EE" w:themeColor="accent3"/>
        </w:rPr>
        <w:t>terminals</w:t>
      </w:r>
      <w:r w:rsidRPr="00937F21">
        <w:t xml:space="preserve"> are </w:t>
      </w:r>
      <w:r w:rsidRPr="00937F21">
        <w:rPr>
          <w:b/>
          <w:bCs/>
          <w:color w:val="66D9EE" w:themeColor="accent3"/>
        </w:rPr>
        <w:t>idle</w:t>
      </w:r>
      <w:r w:rsidRPr="00937F21">
        <w:t>.</w:t>
      </w:r>
    </w:p>
    <w:p w14:paraId="4D614AC6" w14:textId="76151CE1" w:rsidR="00437697" w:rsidRPr="00937F21" w:rsidRDefault="00437697" w:rsidP="00437697">
      <w:pPr>
        <w:pStyle w:val="ListParagraph"/>
        <w:numPr>
          <w:ilvl w:val="0"/>
          <w:numId w:val="1"/>
        </w:numPr>
      </w:pPr>
      <w:r w:rsidRPr="00937F21">
        <w:t xml:space="preserve">The </w:t>
      </w:r>
      <w:r w:rsidRPr="00937F21">
        <w:rPr>
          <w:b/>
          <w:bCs/>
          <w:color w:val="66D9EE" w:themeColor="accent3"/>
        </w:rPr>
        <w:t>queue</w:t>
      </w:r>
      <w:r w:rsidRPr="00937F21">
        <w:t xml:space="preserve"> is </w:t>
      </w:r>
      <w:r w:rsidRPr="00937F21">
        <w:rPr>
          <w:b/>
          <w:bCs/>
          <w:color w:val="66D9EE" w:themeColor="accent3"/>
        </w:rPr>
        <w:t>empty</w:t>
      </w:r>
      <w:r w:rsidRPr="00937F21">
        <w:t>.</w:t>
      </w:r>
    </w:p>
    <w:p w14:paraId="2301E4B1" w14:textId="7BC8C7EE" w:rsidR="00437697" w:rsidRPr="00937F21" w:rsidRDefault="00437697" w:rsidP="00437697">
      <w:pPr>
        <w:pStyle w:val="ListParagraph"/>
        <w:numPr>
          <w:ilvl w:val="0"/>
          <w:numId w:val="1"/>
        </w:numPr>
      </w:pPr>
      <w:r w:rsidRPr="00937F21">
        <w:t xml:space="preserve">The </w:t>
      </w:r>
      <w:r w:rsidRPr="00937F21">
        <w:rPr>
          <w:b/>
          <w:bCs/>
          <w:color w:val="66D9EE" w:themeColor="accent3"/>
        </w:rPr>
        <w:t>CPU</w:t>
      </w:r>
      <w:r w:rsidRPr="00937F21">
        <w:t xml:space="preserve"> is </w:t>
      </w:r>
      <w:r w:rsidRPr="00937F21">
        <w:rPr>
          <w:b/>
          <w:bCs/>
          <w:color w:val="66D9EE" w:themeColor="accent3"/>
        </w:rPr>
        <w:t>idle</w:t>
      </w:r>
      <w:r w:rsidRPr="00937F21">
        <w:t>.</w:t>
      </w:r>
    </w:p>
    <w:p w14:paraId="58B80A00" w14:textId="77777777" w:rsidR="00C7026E" w:rsidRPr="00937F21" w:rsidRDefault="00C7026E" w:rsidP="00437697"/>
    <w:p w14:paraId="60AB0253" w14:textId="7BABA66D" w:rsidR="00437697" w:rsidRPr="00937F21" w:rsidRDefault="00437697" w:rsidP="00437697">
      <w:pPr>
        <w:rPr>
          <w:rFonts w:eastAsiaTheme="minorEastAsia"/>
        </w:rPr>
      </w:pPr>
      <w:r w:rsidRPr="00937F21">
        <w:t xml:space="preserve">Each terminal is operated by a </w:t>
      </w:r>
      <w:r w:rsidRPr="00937F21">
        <w:rPr>
          <w:b/>
          <w:bCs/>
          <w:color w:val="66D9EE" w:themeColor="accent3"/>
        </w:rPr>
        <w:t>human operator</w:t>
      </w:r>
      <w:r w:rsidRPr="00937F21">
        <w:t xml:space="preserve">. Before they can </w:t>
      </w:r>
      <w:r w:rsidRPr="00937F21">
        <w:rPr>
          <w:b/>
          <w:bCs/>
          <w:color w:val="66D9EE" w:themeColor="accent3"/>
        </w:rPr>
        <w:t>submit a job</w:t>
      </w:r>
      <w:r w:rsidRPr="00937F21">
        <w:t xml:space="preserve"> using their terminal, they need to </w:t>
      </w:r>
      <w:r w:rsidRPr="00937F21">
        <w:rPr>
          <w:b/>
          <w:bCs/>
          <w:color w:val="66D9EE" w:themeColor="accent3"/>
        </w:rPr>
        <w:t>think</w:t>
      </w:r>
      <w:r w:rsidRPr="00937F21">
        <w:t xml:space="preserve"> for a while. The time they require to do this is called the </w:t>
      </w:r>
      <w:r w:rsidRPr="00937F21">
        <w:rPr>
          <w:b/>
          <w:bCs/>
          <w:color w:val="66D9EE" w:themeColor="accent3"/>
        </w:rPr>
        <w:t>thinking time</w:t>
      </w:r>
      <w:r w:rsidRPr="00937F21">
        <w:t>.</w:t>
      </w:r>
      <w:r w:rsidR="00C7026E" w:rsidRPr="00937F21">
        <w:t xml:space="preserve"> Let the thinking time of the </w:t>
      </w:r>
      <m:oMath>
        <m:r>
          <m:rPr>
            <m:sty m:val="p"/>
          </m:rPr>
          <w:rPr>
            <w:rFonts w:ascii="Cambria Math" w:hAnsi="Cambria Math"/>
          </w:rPr>
          <m:t>i</m:t>
        </m:r>
      </m:oMath>
      <w:r w:rsidR="00C7026E" w:rsidRPr="00937F21">
        <w:rPr>
          <w:rFonts w:eastAsiaTheme="minorEastAsia"/>
        </w:rPr>
        <w:t xml:space="preserve">th operator be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oMath>
      <w:r w:rsidR="00C7026E" w:rsidRPr="00937F21">
        <w:rPr>
          <w:rFonts w:eastAsiaTheme="minorEastAsia"/>
        </w:rPr>
        <w:t xml:space="preserve">. For this example, let us consider that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exp</m:t>
            </m:r>
          </m:fName>
          <m:e>
            <m:d>
              <m:dPr>
                <m:ctrlPr>
                  <w:rPr>
                    <w:rFonts w:ascii="Cambria Math" w:eastAsiaTheme="minorEastAsia" w:hAnsi="Cambria Math"/>
                  </w:rPr>
                </m:ctrlPr>
              </m:dPr>
              <m:e>
                <m:r>
                  <m:rPr>
                    <m:sty m:val="p"/>
                  </m:rPr>
                  <w:rPr>
                    <w:rFonts w:ascii="Cambria Math" w:eastAsiaTheme="minorEastAsia" w:hAnsi="Cambria Math"/>
                  </w:rPr>
                  <m:t>25s</m:t>
                </m:r>
              </m:e>
            </m:d>
          </m:e>
        </m:func>
      </m:oMath>
      <w:r w:rsidR="00C7026E" w:rsidRPr="00937F21">
        <w:rPr>
          <w:rFonts w:eastAsiaTheme="minorEastAsia"/>
        </w:rPr>
        <w:t>.</w:t>
      </w:r>
    </w:p>
    <w:p w14:paraId="57373E86" w14:textId="7F87E7D9" w:rsidR="00C7026E" w:rsidRPr="00937F21" w:rsidRDefault="00C7026E" w:rsidP="00437697">
      <w:pPr>
        <w:rPr>
          <w:rFonts w:eastAsiaTheme="minorEastAsia"/>
        </w:rPr>
      </w:pPr>
      <w:r w:rsidRPr="00937F21">
        <w:rPr>
          <w:rFonts w:eastAsiaTheme="minorEastAsia"/>
        </w:rPr>
        <w:t xml:space="preserve">After this time, the operator </w:t>
      </w:r>
      <w:r w:rsidRPr="00937F21">
        <w:rPr>
          <w:rFonts w:eastAsiaTheme="minorEastAsia"/>
          <w:b/>
          <w:bCs/>
          <w:color w:val="66D9EE" w:themeColor="accent3"/>
        </w:rPr>
        <w:t>creates a job</w:t>
      </w:r>
      <w:r w:rsidRPr="00937F21">
        <w:rPr>
          <w:rFonts w:eastAsiaTheme="minorEastAsia"/>
        </w:rPr>
        <w:t xml:space="preserve"> and submits it to the CPU. The jobs being created are considered to have a </w:t>
      </w:r>
      <w:r w:rsidRPr="00937F21">
        <w:rPr>
          <w:rFonts w:eastAsiaTheme="minorEastAsia"/>
          <w:b/>
          <w:bCs/>
          <w:color w:val="66D9EE" w:themeColor="accent3"/>
        </w:rPr>
        <w:t>service time</w:t>
      </w:r>
      <w:r w:rsidRPr="00937F21">
        <w:rPr>
          <w:rFonts w:eastAsiaTheme="minorEastAsia"/>
        </w:rPr>
        <w:t xml:space="preserve">, </w:t>
      </w:r>
      <m:oMath>
        <m:r>
          <m:rPr>
            <m:sty m:val="p"/>
          </m:rPr>
          <w:rPr>
            <w:rFonts w:ascii="Cambria Math" w:eastAsiaTheme="minorEastAsia" w:hAnsi="Cambria Math"/>
          </w:rPr>
          <m:t>S</m:t>
        </m:r>
      </m:oMath>
      <w:r w:rsidRPr="00937F21">
        <w:rPr>
          <w:rFonts w:eastAsiaTheme="minorEastAsia"/>
        </w:rPr>
        <w:t xml:space="preserve">, that has the distribution </w:t>
      </w:r>
      <m:oMath>
        <m:r>
          <m:rPr>
            <m:sty m:val="p"/>
          </m:rPr>
          <w:rPr>
            <w:rFonts w:ascii="Cambria Math" w:eastAsiaTheme="minorEastAsia" w:hAnsi="Cambria Math"/>
          </w:rPr>
          <m:t>S~</m:t>
        </m:r>
        <m:func>
          <m:funcPr>
            <m:ctrlPr>
              <w:rPr>
                <w:rFonts w:ascii="Cambria Math" w:eastAsiaTheme="minorEastAsia" w:hAnsi="Cambria Math"/>
              </w:rPr>
            </m:ctrlPr>
          </m:funcPr>
          <m:fName>
            <m:r>
              <m:rPr>
                <m:sty m:val="p"/>
              </m:rPr>
              <w:rPr>
                <w:rFonts w:ascii="Cambria Math" w:eastAsiaTheme="minorEastAsia" w:hAnsi="Cambria Math"/>
              </w:rPr>
              <m:t>exp</m:t>
            </m:r>
          </m:fName>
          <m:e>
            <m:d>
              <m:dPr>
                <m:ctrlPr>
                  <w:rPr>
                    <w:rFonts w:ascii="Cambria Math" w:eastAsiaTheme="minorEastAsia" w:hAnsi="Cambria Math"/>
                  </w:rPr>
                </m:ctrlPr>
              </m:dPr>
              <m:e>
                <m:r>
                  <m:rPr>
                    <m:sty m:val="p"/>
                  </m:rPr>
                  <w:rPr>
                    <w:rFonts w:ascii="Cambria Math" w:eastAsiaTheme="minorEastAsia" w:hAnsi="Cambria Math"/>
                  </w:rPr>
                  <m:t>0.8s</m:t>
                </m:r>
              </m:e>
            </m:d>
          </m:e>
        </m:func>
      </m:oMath>
      <w:r w:rsidRPr="00937F21">
        <w:rPr>
          <w:rFonts w:eastAsiaTheme="minorEastAsia"/>
        </w:rPr>
        <w:t>.</w:t>
      </w:r>
    </w:p>
    <w:p w14:paraId="717E4D56" w14:textId="77777777" w:rsidR="004742D4" w:rsidRPr="00937F21" w:rsidRDefault="004742D4" w:rsidP="00437697">
      <w:pPr>
        <w:rPr>
          <w:rFonts w:eastAsiaTheme="minorEastAsia"/>
        </w:rPr>
      </w:pPr>
    </w:p>
    <w:p w14:paraId="0E3DE419" w14:textId="681CD192" w:rsidR="00C7026E" w:rsidRPr="00937F21" w:rsidRDefault="00C7026E" w:rsidP="00437697">
      <w:pPr>
        <w:rPr>
          <w:rFonts w:eastAsiaTheme="minorEastAsia"/>
        </w:rPr>
      </w:pPr>
      <w:r w:rsidRPr="00937F21">
        <w:rPr>
          <w:rFonts w:eastAsiaTheme="minorEastAsia"/>
        </w:rPr>
        <w:t xml:space="preserve">Since a job might not necessarily be finished in a </w:t>
      </w:r>
      <w:r w:rsidRPr="00937F21">
        <w:rPr>
          <w:rFonts w:eastAsiaTheme="minorEastAsia"/>
          <w:b/>
          <w:bCs/>
          <w:color w:val="66D9EE" w:themeColor="accent3"/>
        </w:rPr>
        <w:t>single run</w:t>
      </w:r>
      <w:r w:rsidRPr="00937F21">
        <w:rPr>
          <w:rFonts w:eastAsiaTheme="minorEastAsia"/>
        </w:rPr>
        <w:t xml:space="preserve">, we also need to keep track of the </w:t>
      </w:r>
      <w:r w:rsidRPr="00937F21">
        <w:rPr>
          <w:rFonts w:eastAsiaTheme="minorEastAsia"/>
          <w:b/>
          <w:bCs/>
          <w:color w:val="66D9EE" w:themeColor="accent3"/>
        </w:rPr>
        <w:t>remaining service time</w:t>
      </w:r>
      <w:r w:rsidRPr="00937F21">
        <w:rPr>
          <w:rFonts w:eastAsiaTheme="minorEastAsia"/>
        </w:rPr>
        <w:t xml:space="preserve"> of each job, </w:t>
      </w:r>
      <m:oMath>
        <m:r>
          <m:rPr>
            <m:sty m:val="p"/>
          </m:rPr>
          <w:rPr>
            <w:rFonts w:ascii="Cambria Math" w:eastAsiaTheme="minorEastAsia" w:hAnsi="Cambria Math"/>
          </w:rPr>
          <m:t>s</m:t>
        </m:r>
      </m:oMath>
      <w:r w:rsidRPr="00937F21">
        <w:rPr>
          <w:rFonts w:eastAsiaTheme="minorEastAsia"/>
        </w:rPr>
        <w:t>.</w:t>
      </w:r>
      <w:r w:rsidR="00481D66" w:rsidRPr="00937F21">
        <w:rPr>
          <w:rFonts w:eastAsiaTheme="minorEastAsia"/>
        </w:rPr>
        <w:t xml:space="preserve"> Thus, initially, </w:t>
      </w:r>
      <m:oMath>
        <m:r>
          <m:rPr>
            <m:sty m:val="p"/>
          </m:rPr>
          <w:rPr>
            <w:rFonts w:ascii="Cambria Math" w:eastAsiaTheme="minorEastAsia" w:hAnsi="Cambria Math"/>
          </w:rPr>
          <m:t>s=S</m:t>
        </m:r>
      </m:oMath>
      <w:r w:rsidR="00481D66" w:rsidRPr="00937F21">
        <w:rPr>
          <w:rFonts w:eastAsiaTheme="minorEastAsia"/>
        </w:rPr>
        <w:t xml:space="preserve">. At the end of each quantum, we check if </w:t>
      </w:r>
      <m:oMath>
        <m:r>
          <m:rPr>
            <m:sty m:val="p"/>
          </m:rPr>
          <w:rPr>
            <w:rFonts w:ascii="Cambria Math" w:eastAsiaTheme="minorEastAsia" w:hAnsi="Cambria Math"/>
          </w:rPr>
          <m:t>s≤0</m:t>
        </m:r>
      </m:oMath>
      <w:r w:rsidR="00481D66" w:rsidRPr="00937F21">
        <w:rPr>
          <w:rFonts w:eastAsiaTheme="minorEastAsia"/>
        </w:rPr>
        <w:t xml:space="preserve">. If it is, it means the job finished within that quantum and can be returned to its terminal. If it is not, then the job is still unfinished. In this case, </w:t>
      </w:r>
      <m:oMath>
        <m:r>
          <m:rPr>
            <m:sty m:val="p"/>
          </m:rPr>
          <w:rPr>
            <w:rFonts w:ascii="Cambria Math" w:eastAsiaTheme="minorEastAsia" w:hAnsi="Cambria Math"/>
          </w:rPr>
          <m:t>s</m:t>
        </m:r>
      </m:oMath>
      <w:r w:rsidR="00481D66" w:rsidRPr="00937F21">
        <w:rPr>
          <w:rFonts w:eastAsiaTheme="minorEastAsia"/>
        </w:rPr>
        <w:t xml:space="preserve"> is decremented by </w:t>
      </w:r>
      <m:oMath>
        <m:r>
          <m:rPr>
            <m:sty m:val="p"/>
          </m:rPr>
          <w:rPr>
            <w:rFonts w:ascii="Cambria Math" w:eastAsiaTheme="minorEastAsia" w:hAnsi="Cambria Math"/>
          </w:rPr>
          <m:t>q</m:t>
        </m:r>
      </m:oMath>
      <w:r w:rsidR="00481D66" w:rsidRPr="00937F21">
        <w:rPr>
          <w:rFonts w:eastAsiaTheme="minorEastAsia"/>
        </w:rPr>
        <w:t xml:space="preserve"> and the job is returned to the queue.</w:t>
      </w:r>
    </w:p>
    <w:p w14:paraId="0016FC15" w14:textId="0CD1624C" w:rsidR="00C564ED" w:rsidRPr="00937F21" w:rsidRDefault="00C564ED" w:rsidP="00437697">
      <w:pPr>
        <w:rPr>
          <w:rFonts w:eastAsiaTheme="minorEastAsia"/>
        </w:rPr>
      </w:pPr>
    </w:p>
    <w:p w14:paraId="3481EBB8" w14:textId="178AF868" w:rsidR="00C564ED" w:rsidRPr="00937F21" w:rsidRDefault="00C564ED" w:rsidP="008A19A1">
      <w:pPr>
        <w:rPr>
          <w:rFonts w:eastAsiaTheme="minorEastAsia"/>
        </w:rPr>
      </w:pPr>
      <w:r w:rsidRPr="00937F21">
        <w:t xml:space="preserve">The simulation </w:t>
      </w:r>
      <w:r w:rsidRPr="00937F21">
        <w:rPr>
          <w:b/>
          <w:bCs/>
          <w:color w:val="66D9EE" w:themeColor="accent3"/>
        </w:rPr>
        <w:t>terminates</w:t>
      </w:r>
      <w:r w:rsidRPr="00937F21">
        <w:t xml:space="preserve"> after the first </w:t>
      </w:r>
      <m:oMath>
        <m:r>
          <m:rPr>
            <m:sty m:val="p"/>
          </m:rPr>
          <w:rPr>
            <w:rFonts w:ascii="Cambria Math" w:hAnsi="Cambria Math"/>
          </w:rPr>
          <m:t>1000</m:t>
        </m:r>
      </m:oMath>
      <w:r w:rsidRPr="00937F21">
        <w:rPr>
          <w:rFonts w:eastAsiaTheme="minorEastAsia"/>
        </w:rPr>
        <w:t xml:space="preserve"> jobs.</w:t>
      </w:r>
    </w:p>
    <w:p w14:paraId="30DB7A1A" w14:textId="77777777" w:rsidR="008A19A1" w:rsidRPr="00937F21" w:rsidRDefault="008A19A1" w:rsidP="008A19A1">
      <w:pPr>
        <w:rPr>
          <w:rFonts w:eastAsiaTheme="minorEastAsia"/>
        </w:rPr>
      </w:pPr>
    </w:p>
    <w:p w14:paraId="5F0B5FDD" w14:textId="3DA06888" w:rsidR="001F0C25" w:rsidRPr="00937F21" w:rsidRDefault="00C564ED" w:rsidP="008A19A1">
      <w:pPr>
        <w:pStyle w:val="Heading3"/>
        <w:rPr>
          <w:rFonts w:eastAsiaTheme="minorEastAsia"/>
        </w:rPr>
      </w:pPr>
      <w:bookmarkStart w:id="1" w:name="_Toc87178288"/>
      <w:r w:rsidRPr="00937F21">
        <w:rPr>
          <w:rFonts w:eastAsiaTheme="minorEastAsia"/>
        </w:rPr>
        <w:t>Output Statistics</w:t>
      </w:r>
      <w:bookmarkEnd w:id="1"/>
    </w:p>
    <w:p w14:paraId="08A7633F" w14:textId="71076D14" w:rsidR="001F0C25" w:rsidRPr="00937F21" w:rsidRDefault="001F0C25" w:rsidP="001F0C25">
      <w:pPr>
        <w:rPr>
          <w:rFonts w:eastAsiaTheme="minorEastAsia"/>
        </w:rPr>
      </w:pPr>
      <w:r w:rsidRPr="00937F21">
        <w:rPr>
          <w:rFonts w:eastAsiaTheme="minorEastAsia"/>
        </w:rPr>
        <w:t>We want to measure t</w:t>
      </w:r>
      <w:r w:rsidRPr="00937F21">
        <w:t xml:space="preserve">he </w:t>
      </w:r>
      <w:r w:rsidRPr="00937F21">
        <w:rPr>
          <w:b/>
          <w:bCs/>
          <w:color w:val="66D9EE" w:themeColor="accent3"/>
        </w:rPr>
        <w:t>average response time</w:t>
      </w:r>
      <w:r w:rsidRPr="00937F21">
        <w:t>, which is the time between the moment a job is submitted to the CPU and the moment the job is returned to its terminal.</w:t>
      </w:r>
    </w:p>
    <w:p w14:paraId="27CC0223" w14:textId="321F1BBB" w:rsidR="001F0C25" w:rsidRPr="00937F21" w:rsidRDefault="001F0C25" w:rsidP="001F0C25">
      <w:r w:rsidRPr="00937F21">
        <w:t xml:space="preserve">This is also the </w:t>
      </w:r>
      <w:r w:rsidRPr="00937F21">
        <w:rPr>
          <w:b/>
          <w:bCs/>
          <w:color w:val="66D9EE" w:themeColor="accent3"/>
        </w:rPr>
        <w:t>waiting time</w:t>
      </w:r>
      <w:r w:rsidRPr="00937F21">
        <w:t xml:space="preserve"> for the operator of that terminal, i.e. a new job is not submitted by the operator until the old one is returned.</w:t>
      </w:r>
    </w:p>
    <w:p w14:paraId="5DAC63C9" w14:textId="77777777" w:rsidR="00C564ED" w:rsidRPr="00937F21" w:rsidRDefault="001F0C25" w:rsidP="001F0C25">
      <w:r w:rsidRPr="00937F21">
        <w:t xml:space="preserve">It can be calculated for all jobs and for each of the terminals, which will help verify </w:t>
      </w:r>
      <w:r w:rsidRPr="00937F21">
        <w:rPr>
          <w:b/>
          <w:bCs/>
          <w:color w:val="66D9EE" w:themeColor="accent3"/>
        </w:rPr>
        <w:t>fairness</w:t>
      </w:r>
      <w:r w:rsidRPr="00937F21">
        <w:t>, i.e. whether or not the average response times for each terminal are nearly identical to the average response time for the overall system. The system will be unfair if we use a priority queue.</w:t>
      </w:r>
    </w:p>
    <w:p w14:paraId="00DB389D" w14:textId="06A7E0E6" w:rsidR="00B20C3D" w:rsidRPr="00937F21" w:rsidRDefault="00C564ED" w:rsidP="001F0C25">
      <w:pPr>
        <w:rPr>
          <w:rFonts w:eastAsiaTheme="minorEastAsia"/>
        </w:rPr>
      </w:pPr>
      <w:r w:rsidRPr="00937F21">
        <w:t xml:space="preserve">We should generally try to keep the average response time below </w:t>
      </w:r>
      <m:oMath>
        <m:r>
          <m:rPr>
            <m:sty m:val="p"/>
          </m:rPr>
          <w:rPr>
            <w:rFonts w:ascii="Cambria Math" w:hAnsi="Cambria Math"/>
          </w:rPr>
          <m:t>30s</m:t>
        </m:r>
      </m:oMath>
      <w:r w:rsidRPr="00937F21">
        <w:rPr>
          <w:rFonts w:eastAsiaTheme="minorEastAsia"/>
        </w:rPr>
        <w:t>. We can vary the number of terminals to see how it affects the average response times and adjust our system accordingly.</w:t>
      </w:r>
    </w:p>
    <w:p w14:paraId="4AF52CF5" w14:textId="3ACA90BD" w:rsidR="00C564ED" w:rsidRPr="00937F21" w:rsidRDefault="00C564ED" w:rsidP="001F0C25">
      <w:pPr>
        <w:rPr>
          <w:rFonts w:eastAsiaTheme="minorEastAsia"/>
        </w:rPr>
      </w:pPr>
    </w:p>
    <w:p w14:paraId="18E7C4F2" w14:textId="679A823D" w:rsidR="00C564ED" w:rsidRPr="00937F21" w:rsidRDefault="00C564ED" w:rsidP="008A19A1">
      <w:r w:rsidRPr="00937F21">
        <w:rPr>
          <w:rFonts w:eastAsiaTheme="minorEastAsia"/>
        </w:rPr>
        <w:t xml:space="preserve">Other output statistics we might be interested in include the </w:t>
      </w:r>
      <w:r w:rsidRPr="00937F21">
        <w:rPr>
          <w:rFonts w:eastAsiaTheme="minorEastAsia"/>
          <w:b/>
          <w:bCs/>
          <w:color w:val="66D9EE" w:themeColor="accent3"/>
        </w:rPr>
        <w:t>time-average number of jobs in the queue</w:t>
      </w:r>
      <w:r w:rsidRPr="00937F21">
        <w:rPr>
          <w:rFonts w:eastAsiaTheme="minorEastAsia"/>
        </w:rPr>
        <w:t xml:space="preserve"> and the </w:t>
      </w:r>
      <w:r w:rsidRPr="00937F21">
        <w:rPr>
          <w:rFonts w:eastAsiaTheme="minorEastAsia"/>
          <w:b/>
          <w:bCs/>
          <w:color w:val="66D9EE" w:themeColor="accent3"/>
        </w:rPr>
        <w:t>CPU utilization</w:t>
      </w:r>
      <w:r w:rsidRPr="00937F21">
        <w:rPr>
          <w:rFonts w:eastAsiaTheme="minorEastAsia"/>
        </w:rPr>
        <w:t>.</w:t>
      </w:r>
    </w:p>
    <w:p w14:paraId="2D835DFD" w14:textId="77777777" w:rsidR="008A19A1" w:rsidRPr="00937F21" w:rsidRDefault="008A19A1" w:rsidP="008A19A1"/>
    <w:p w14:paraId="2ABD1924" w14:textId="516497CB" w:rsidR="00C564ED" w:rsidRPr="00937F21" w:rsidRDefault="00C564ED" w:rsidP="008A19A1">
      <w:pPr>
        <w:pStyle w:val="Heading3"/>
        <w:rPr>
          <w:rFonts w:eastAsiaTheme="minorEastAsia"/>
        </w:rPr>
      </w:pPr>
      <w:bookmarkStart w:id="2" w:name="_Toc87178289"/>
      <w:r w:rsidRPr="00937F21">
        <w:rPr>
          <w:rFonts w:eastAsiaTheme="minorEastAsia"/>
        </w:rPr>
        <w:t>Events</w:t>
      </w:r>
      <w:bookmarkEnd w:id="2"/>
    </w:p>
    <w:p w14:paraId="3A50FD7F" w14:textId="0E7B4970" w:rsidR="001F0C25" w:rsidRPr="00937F21" w:rsidRDefault="001F0C25" w:rsidP="009E4371">
      <w:pPr>
        <w:spacing w:after="0"/>
        <w:rPr>
          <w:rFonts w:eastAsiaTheme="minorEastAsia"/>
        </w:rPr>
      </w:pPr>
      <w:r w:rsidRPr="00937F21">
        <w:rPr>
          <w:rFonts w:eastAsiaTheme="minorEastAsia"/>
        </w:rPr>
        <w:t xml:space="preserve">The </w:t>
      </w:r>
      <w:r w:rsidRPr="00937F21">
        <w:rPr>
          <w:rFonts w:eastAsiaTheme="minorEastAsia"/>
          <w:b/>
          <w:bCs/>
          <w:color w:val="66D9EE" w:themeColor="accent3"/>
        </w:rPr>
        <w:t>events</w:t>
      </w:r>
      <w:r w:rsidRPr="00937F21">
        <w:rPr>
          <w:rFonts w:eastAsiaTheme="minorEastAsia"/>
        </w:rPr>
        <w:t xml:space="preserve"> are:</w:t>
      </w:r>
    </w:p>
    <w:p w14:paraId="78E9FFAA" w14:textId="3AC6572A" w:rsidR="001F0C25" w:rsidRPr="00937F21" w:rsidRDefault="001F0C25" w:rsidP="001F0C25">
      <w:pPr>
        <w:pStyle w:val="ListParagraph"/>
        <w:numPr>
          <w:ilvl w:val="0"/>
          <w:numId w:val="1"/>
        </w:numPr>
      </w:pPr>
      <w:r w:rsidRPr="00937F21">
        <w:t>Job Arrival Event</w:t>
      </w:r>
    </w:p>
    <w:p w14:paraId="1B70E89C" w14:textId="619822FD" w:rsidR="001F0C25" w:rsidRPr="00937F21" w:rsidRDefault="001F0C25" w:rsidP="001F0C25">
      <w:pPr>
        <w:pStyle w:val="ListParagraph"/>
        <w:numPr>
          <w:ilvl w:val="0"/>
          <w:numId w:val="1"/>
        </w:numPr>
      </w:pPr>
      <w:r w:rsidRPr="00937F21">
        <w:t>End-of-Time-Quantum Event</w:t>
      </w:r>
    </w:p>
    <w:p w14:paraId="73ABB811" w14:textId="2483271F" w:rsidR="001F0C25" w:rsidRPr="00937F21" w:rsidRDefault="001F0C25" w:rsidP="001F0C25">
      <w:pPr>
        <w:pStyle w:val="ListParagraph"/>
        <w:numPr>
          <w:ilvl w:val="0"/>
          <w:numId w:val="1"/>
        </w:numPr>
      </w:pPr>
      <w:r w:rsidRPr="00937F21">
        <w:t>Termination Event</w:t>
      </w:r>
    </w:p>
    <w:p w14:paraId="1DD8F638" w14:textId="77777777" w:rsidR="00B20C3D" w:rsidRPr="00937F21" w:rsidRDefault="001F0C25" w:rsidP="001F0C25">
      <w:r w:rsidRPr="00937F21">
        <w:t xml:space="preserve">Notice that the </w:t>
      </w:r>
      <w:r w:rsidRPr="00937F21">
        <w:rPr>
          <w:b/>
          <w:bCs/>
          <w:color w:val="66D9EE" w:themeColor="accent3"/>
        </w:rPr>
        <w:t>Start-of-Time-Quantum Event</w:t>
      </w:r>
      <w:r w:rsidRPr="00937F21">
        <w:t xml:space="preserve"> is not being considered. This is because the start of a time quantum is triggered when a job arrives or departs.</w:t>
      </w:r>
    </w:p>
    <w:p w14:paraId="56808742" w14:textId="06EB1343" w:rsidR="001F0C25" w:rsidRPr="00937F21" w:rsidRDefault="001F0C25" w:rsidP="001F0C25">
      <w:pPr>
        <w:rPr>
          <w:rFonts w:eastAsiaTheme="minorEastAsia"/>
        </w:rPr>
      </w:pPr>
      <w:r w:rsidRPr="00937F21">
        <w:t>If an arriving job finds the CPU idle,</w:t>
      </w:r>
      <w:r w:rsidR="00B20C3D" w:rsidRPr="00937F21">
        <w:t xml:space="preserve"> an End-of-Time-Quantum Event is scheduled after </w:t>
      </w:r>
      <m:oMath>
        <m:r>
          <m:rPr>
            <m:sty m:val="p"/>
          </m:rPr>
          <w:rPr>
            <w:rFonts w:ascii="Cambria Math" w:hAnsi="Cambria Math"/>
          </w:rPr>
          <m:t>q</m:t>
        </m:r>
      </m:oMath>
      <w:r w:rsidR="00B20C3D" w:rsidRPr="00937F21">
        <w:rPr>
          <w:rFonts w:eastAsiaTheme="minorEastAsia"/>
        </w:rPr>
        <w:t xml:space="preserve"> time. </w:t>
      </w:r>
      <w:r w:rsidRPr="00937F21">
        <w:t>If, as a job is departing, it is seen that the queue is not empty,</w:t>
      </w:r>
      <w:r w:rsidR="00B20C3D" w:rsidRPr="00937F21">
        <w:t xml:space="preserve"> another End-of-Time-Quantum Event is scheduled after </w:t>
      </w:r>
      <m:oMath>
        <m:r>
          <m:rPr>
            <m:sty m:val="p"/>
          </m:rPr>
          <w:rPr>
            <w:rFonts w:ascii="Cambria Math" w:hAnsi="Cambria Math"/>
          </w:rPr>
          <m:t>q+0.015s</m:t>
        </m:r>
      </m:oMath>
      <w:r w:rsidR="00B20C3D" w:rsidRPr="00937F21">
        <w:rPr>
          <w:rFonts w:eastAsiaTheme="minorEastAsia"/>
        </w:rPr>
        <w:t xml:space="preserve"> time.</w:t>
      </w:r>
    </w:p>
    <w:p w14:paraId="6BD7AC76" w14:textId="12249100" w:rsidR="00B20C3D" w:rsidRPr="00937F21" w:rsidRDefault="00B20C3D" w:rsidP="001F0C25">
      <w:pPr>
        <w:rPr>
          <w:rFonts w:eastAsiaTheme="minorEastAsia"/>
        </w:rPr>
      </w:pPr>
      <w:r w:rsidRPr="00937F21">
        <w:rPr>
          <w:rFonts w:eastAsiaTheme="minorEastAsia"/>
        </w:rPr>
        <w:t xml:space="preserve">Similarly, a </w:t>
      </w:r>
      <w:r w:rsidRPr="00937F21">
        <w:rPr>
          <w:rFonts w:eastAsiaTheme="minorEastAsia"/>
          <w:b/>
          <w:bCs/>
          <w:color w:val="66D9EE" w:themeColor="accent3"/>
        </w:rPr>
        <w:t>Departure</w:t>
      </w:r>
      <w:r w:rsidRPr="00937F21">
        <w:rPr>
          <w:rFonts w:eastAsiaTheme="minorEastAsia"/>
        </w:rPr>
        <w:t xml:space="preserve"> Event is not being considered either. At the end of each quantum, the serviced job will either leave the CPU or re-join the queue.</w:t>
      </w:r>
    </w:p>
    <w:p w14:paraId="1FDB67BF" w14:textId="3F27CD73" w:rsidR="00B20C3D" w:rsidRPr="00937F21" w:rsidRDefault="00B20C3D" w:rsidP="001F0C25">
      <w:pPr>
        <w:rPr>
          <w:rFonts w:eastAsiaTheme="minorEastAsia"/>
        </w:rPr>
      </w:pPr>
    </w:p>
    <w:p w14:paraId="75017E0E" w14:textId="7BBF4FF7" w:rsidR="00B20C3D" w:rsidRPr="00937F21" w:rsidRDefault="00B20C3D" w:rsidP="001F0C25">
      <w:pPr>
        <w:rPr>
          <w:rFonts w:eastAsiaTheme="minorEastAsia"/>
        </w:rPr>
      </w:pPr>
      <w:r w:rsidRPr="00937F21">
        <w:rPr>
          <w:rFonts w:eastAsiaTheme="minorEastAsia"/>
        </w:rPr>
        <w:t xml:space="preserve">There can also be </w:t>
      </w:r>
      <w:r w:rsidRPr="00937F21">
        <w:rPr>
          <w:rFonts w:eastAsiaTheme="minorEastAsia"/>
          <w:b/>
          <w:bCs/>
          <w:color w:val="66D9EE" w:themeColor="accent3"/>
        </w:rPr>
        <w:t>multiple arrival events</w:t>
      </w:r>
      <w:r w:rsidRPr="00937F21">
        <w:rPr>
          <w:rFonts w:eastAsiaTheme="minorEastAsia"/>
        </w:rPr>
        <w:t xml:space="preserve"> simultaneously, f</w:t>
      </w:r>
      <w:r w:rsidR="00C564ED" w:rsidRPr="00937F21">
        <w:rPr>
          <w:rFonts w:eastAsiaTheme="minorEastAsia"/>
        </w:rPr>
        <w:t>ro</w:t>
      </w:r>
      <w:r w:rsidRPr="00937F21">
        <w:rPr>
          <w:rFonts w:eastAsiaTheme="minorEastAsia"/>
        </w:rPr>
        <w:t>m multiple terminals. This means, in our code, we cannot simpl</w:t>
      </w:r>
      <w:r w:rsidR="00C564ED" w:rsidRPr="00937F21">
        <w:rPr>
          <w:rFonts w:eastAsiaTheme="minorEastAsia"/>
        </w:rPr>
        <w:t>y</w:t>
      </w:r>
      <w:r w:rsidRPr="00937F21">
        <w:rPr>
          <w:rFonts w:eastAsiaTheme="minorEastAsia"/>
        </w:rPr>
        <w:t xml:space="preserve"> reschedule a single arrival event object repeatedly. We need to actually have </w:t>
      </w:r>
      <m:oMath>
        <m:r>
          <m:rPr>
            <m:sty m:val="b"/>
          </m:rPr>
          <w:rPr>
            <w:rFonts w:ascii="Cambria Math" w:eastAsiaTheme="minorEastAsia" w:hAnsi="Cambria Math"/>
            <w:color w:val="66D9EE" w:themeColor="accent3"/>
          </w:rPr>
          <m:t>n</m:t>
        </m:r>
      </m:oMath>
      <w:r w:rsidRPr="00937F21">
        <w:rPr>
          <w:rFonts w:eastAsiaTheme="minorEastAsia"/>
          <w:b/>
          <w:bCs/>
          <w:color w:val="66D9EE" w:themeColor="accent3"/>
        </w:rPr>
        <w:t xml:space="preserve"> terminal objects</w:t>
      </w:r>
      <w:r w:rsidRPr="00937F21">
        <w:rPr>
          <w:rFonts w:eastAsiaTheme="minorEastAsia"/>
        </w:rPr>
        <w:t>, each with their own arrival event.</w:t>
      </w:r>
    </w:p>
    <w:p w14:paraId="678DA2FE" w14:textId="77777777" w:rsidR="004742D4" w:rsidRPr="00937F21" w:rsidRDefault="004742D4" w:rsidP="001F0C25">
      <w:pPr>
        <w:rPr>
          <w:rFonts w:eastAsiaTheme="minorEastAsia"/>
        </w:rPr>
      </w:pPr>
    </w:p>
    <w:p w14:paraId="3E5D6053" w14:textId="271324EF" w:rsidR="008A19A1" w:rsidRPr="00937F21" w:rsidRDefault="008A19A1" w:rsidP="008A19A1">
      <w:pPr>
        <w:pStyle w:val="Heading3"/>
        <w:rPr>
          <w:rFonts w:eastAsiaTheme="minorEastAsia"/>
        </w:rPr>
      </w:pPr>
      <w:bookmarkStart w:id="3" w:name="_Toc87178290"/>
      <w:r w:rsidRPr="00937F21">
        <w:rPr>
          <w:rFonts w:eastAsiaTheme="minorEastAsia"/>
        </w:rPr>
        <w:t>State Variables</w:t>
      </w:r>
      <w:bookmarkEnd w:id="3"/>
    </w:p>
    <w:p w14:paraId="3C92100A" w14:textId="1B2039FD" w:rsidR="00B20C3D" w:rsidRPr="00937F21" w:rsidRDefault="00B20C3D" w:rsidP="009E4371">
      <w:pPr>
        <w:spacing w:after="0"/>
        <w:rPr>
          <w:rFonts w:eastAsiaTheme="minorEastAsia"/>
        </w:rPr>
      </w:pPr>
      <w:r w:rsidRPr="00937F21">
        <w:rPr>
          <w:rFonts w:eastAsiaTheme="minorEastAsia"/>
        </w:rPr>
        <w:t xml:space="preserve">The </w:t>
      </w:r>
      <w:r w:rsidRPr="00937F21">
        <w:rPr>
          <w:rFonts w:eastAsiaTheme="minorEastAsia"/>
          <w:b/>
          <w:bCs/>
          <w:color w:val="66D9EE" w:themeColor="accent3"/>
        </w:rPr>
        <w:t>state variables</w:t>
      </w:r>
      <w:r w:rsidRPr="00937F21">
        <w:rPr>
          <w:rFonts w:eastAsiaTheme="minorEastAsia"/>
        </w:rPr>
        <w:t xml:space="preserve"> are:</w:t>
      </w:r>
    </w:p>
    <w:p w14:paraId="65E29746" w14:textId="424CAA0D" w:rsidR="00B20C3D" w:rsidRPr="00937F21" w:rsidRDefault="00B20C3D" w:rsidP="00B20C3D">
      <w:pPr>
        <w:pStyle w:val="ListParagraph"/>
        <w:numPr>
          <w:ilvl w:val="0"/>
          <w:numId w:val="1"/>
        </w:numPr>
      </w:pPr>
      <w:r w:rsidRPr="00937F21">
        <w:t>CPU Status</w:t>
      </w:r>
    </w:p>
    <w:p w14:paraId="6D1528B0" w14:textId="28D58F2C" w:rsidR="008A19A1" w:rsidRPr="00937F21" w:rsidRDefault="00B20C3D" w:rsidP="009E4371">
      <w:pPr>
        <w:pStyle w:val="ListParagraph"/>
        <w:numPr>
          <w:ilvl w:val="0"/>
          <w:numId w:val="1"/>
        </w:numPr>
        <w:spacing w:after="0"/>
      </w:pPr>
      <w:r w:rsidRPr="00937F21">
        <w:t>Queue Length</w:t>
      </w:r>
    </w:p>
    <w:p w14:paraId="572B57B6" w14:textId="0EAFB843" w:rsidR="00B20C3D" w:rsidRPr="00937F21" w:rsidRDefault="00B20C3D" w:rsidP="009E4371">
      <w:pPr>
        <w:spacing w:after="0"/>
      </w:pPr>
      <w:r w:rsidRPr="00937F21">
        <w:t>Each job must also maintain:</w:t>
      </w:r>
    </w:p>
    <w:p w14:paraId="0E644389" w14:textId="1DB307F0" w:rsidR="00B20C3D" w:rsidRPr="00937F21" w:rsidRDefault="00B20C3D" w:rsidP="00B20C3D">
      <w:pPr>
        <w:pStyle w:val="ListParagraph"/>
        <w:numPr>
          <w:ilvl w:val="0"/>
          <w:numId w:val="1"/>
        </w:numPr>
      </w:pPr>
      <w:r w:rsidRPr="00937F21">
        <w:t>Start Time</w:t>
      </w:r>
    </w:p>
    <w:p w14:paraId="784435BC" w14:textId="034A2765" w:rsidR="00B20C3D" w:rsidRPr="00937F21" w:rsidRDefault="00B20C3D" w:rsidP="00B20C3D">
      <w:pPr>
        <w:pStyle w:val="ListParagraph"/>
        <w:numPr>
          <w:ilvl w:val="0"/>
          <w:numId w:val="1"/>
        </w:numPr>
      </w:pPr>
      <w:r w:rsidRPr="00937F21">
        <w:t>End Time</w:t>
      </w:r>
    </w:p>
    <w:p w14:paraId="1D398549" w14:textId="47E09942" w:rsidR="00B20C3D" w:rsidRPr="00937F21" w:rsidRDefault="00B20C3D" w:rsidP="00B20C3D">
      <w:pPr>
        <w:pStyle w:val="ListParagraph"/>
        <w:numPr>
          <w:ilvl w:val="0"/>
          <w:numId w:val="1"/>
        </w:numPr>
      </w:pPr>
      <w:r w:rsidRPr="00937F21">
        <w:t>Remaining Time</w:t>
      </w:r>
    </w:p>
    <w:p w14:paraId="4E05206B" w14:textId="406A923F" w:rsidR="00B20C3D" w:rsidRPr="00937F21" w:rsidRDefault="00B20C3D" w:rsidP="00B20C3D">
      <w:pPr>
        <w:pStyle w:val="ListParagraph"/>
        <w:numPr>
          <w:ilvl w:val="0"/>
          <w:numId w:val="1"/>
        </w:numPr>
      </w:pPr>
      <w:r w:rsidRPr="00937F21">
        <w:t>Total Time</w:t>
      </w:r>
    </w:p>
    <w:p w14:paraId="0AACCB38" w14:textId="05413B2E" w:rsidR="00C564ED" w:rsidRPr="00937F21" w:rsidRDefault="00B20C3D" w:rsidP="008A19A1">
      <w:pPr>
        <w:pStyle w:val="ListParagraph"/>
        <w:numPr>
          <w:ilvl w:val="0"/>
          <w:numId w:val="1"/>
        </w:numPr>
      </w:pPr>
      <w:r w:rsidRPr="00937F21">
        <w:t>Total Queueing Delay</w:t>
      </w:r>
    </w:p>
    <w:p w14:paraId="281FDE68" w14:textId="5F884ADC" w:rsidR="00C45A27" w:rsidRPr="00937F21" w:rsidRDefault="00C45A27" w:rsidP="008A19A1">
      <w:pPr>
        <w:pStyle w:val="Heading3"/>
      </w:pPr>
      <w:bookmarkStart w:id="4" w:name="_Toc87178291"/>
      <w:r w:rsidRPr="00937F21">
        <w:t>Event Handlers</w:t>
      </w:r>
      <w:bookmarkEnd w:id="4"/>
    </w:p>
    <w:p w14:paraId="4DA90ADB" w14:textId="03B0E936" w:rsidR="00C45A27" w:rsidRPr="00937F21" w:rsidRDefault="00C45A27" w:rsidP="00C45A27">
      <w:r w:rsidRPr="00937F21">
        <w:t>Arrival Event Handler:</w:t>
      </w:r>
    </w:p>
    <w:p w14:paraId="34EF76FD" w14:textId="64C153DB" w:rsidR="00C45A27" w:rsidRPr="00937F21" w:rsidRDefault="00C45A27" w:rsidP="00A6097D">
      <w:pPr>
        <w:jc w:val="center"/>
      </w:pPr>
      <w:r w:rsidRPr="00937F21">
        <w:rPr>
          <w:noProof/>
        </w:rPr>
        <w:drawing>
          <wp:inline distT="0" distB="0" distL="0" distR="0" wp14:anchorId="3A23249F" wp14:editId="456E0D43">
            <wp:extent cx="2131970" cy="2984758"/>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143179" cy="3000451"/>
                    </a:xfrm>
                    <a:prstGeom prst="rect">
                      <a:avLst/>
                    </a:prstGeom>
                  </pic:spPr>
                </pic:pic>
              </a:graphicData>
            </a:graphic>
          </wp:inline>
        </w:drawing>
      </w:r>
    </w:p>
    <w:p w14:paraId="3BB36086" w14:textId="6EAE9C75" w:rsidR="00C564ED" w:rsidRPr="00937F21" w:rsidRDefault="00C564ED" w:rsidP="00C45A27">
      <w:r w:rsidRPr="00937F21">
        <w:t xml:space="preserve">In this flowchart, we are </w:t>
      </w:r>
      <w:r w:rsidRPr="00937F21">
        <w:rPr>
          <w:b/>
          <w:bCs/>
          <w:color w:val="66D9EE" w:themeColor="accent3"/>
        </w:rPr>
        <w:t>creating a job</w:t>
      </w:r>
      <w:r w:rsidRPr="00937F21">
        <w:t xml:space="preserve"> and </w:t>
      </w:r>
      <w:r w:rsidRPr="00937F21">
        <w:rPr>
          <w:b/>
          <w:bCs/>
          <w:color w:val="66D9EE" w:themeColor="accent3"/>
        </w:rPr>
        <w:t>placing it in the queue</w:t>
      </w:r>
      <w:r w:rsidRPr="00937F21">
        <w:t xml:space="preserve"> first.</w:t>
      </w:r>
      <w:r w:rsidR="00A6097D" w:rsidRPr="00937F21">
        <w:t xml:space="preserve"> Notice that an </w:t>
      </w:r>
      <w:r w:rsidR="00A6097D" w:rsidRPr="00937F21">
        <w:rPr>
          <w:b/>
          <w:bCs/>
          <w:color w:val="66D9EE" w:themeColor="accent3"/>
        </w:rPr>
        <w:t>arrival event</w:t>
      </w:r>
      <w:r w:rsidR="00A6097D" w:rsidRPr="00937F21">
        <w:t xml:space="preserve"> is </w:t>
      </w:r>
      <w:r w:rsidR="00A6097D" w:rsidRPr="00937F21">
        <w:rPr>
          <w:b/>
          <w:bCs/>
          <w:color w:val="66D9EE" w:themeColor="accent3"/>
        </w:rPr>
        <w:t>not scheduled</w:t>
      </w:r>
      <w:r w:rsidR="00A6097D" w:rsidRPr="00937F21">
        <w:t>, since the terminal that sent this job must wait.</w:t>
      </w:r>
      <w:r w:rsidRPr="00937F21">
        <w:t xml:space="preserve"> </w:t>
      </w:r>
      <w:r w:rsidR="00A6097D" w:rsidRPr="00937F21">
        <w:t xml:space="preserve">Then we check if the </w:t>
      </w:r>
      <w:r w:rsidR="00A6097D" w:rsidRPr="00937F21">
        <w:rPr>
          <w:b/>
          <w:bCs/>
          <w:color w:val="66D9EE" w:themeColor="accent3"/>
        </w:rPr>
        <w:t>CPU is idle</w:t>
      </w:r>
      <w:r w:rsidR="00A6097D" w:rsidRPr="00937F21">
        <w:t xml:space="preserve">, and if it is, we start the </w:t>
      </w:r>
      <w:r w:rsidR="00A6097D" w:rsidRPr="00937F21">
        <w:rPr>
          <w:b/>
          <w:bCs/>
          <w:color w:val="66D9EE" w:themeColor="accent3"/>
        </w:rPr>
        <w:t>time quantum</w:t>
      </w:r>
      <w:r w:rsidR="00A6097D" w:rsidRPr="00937F21">
        <w:t>. It would also have been acceptable to check if the CPU is idle first and place the job in the queue if it was not.</w:t>
      </w:r>
    </w:p>
    <w:p w14:paraId="0206372F" w14:textId="53F69024" w:rsidR="00C45A27" w:rsidRPr="00937F21" w:rsidRDefault="00C45A27" w:rsidP="00A6097D">
      <w:pPr>
        <w:jc w:val="center"/>
      </w:pPr>
      <w:r w:rsidRPr="00937F21">
        <w:rPr>
          <w:noProof/>
        </w:rPr>
        <w:drawing>
          <wp:inline distT="0" distB="0" distL="0" distR="0" wp14:anchorId="21D42C74" wp14:editId="44D73221">
            <wp:extent cx="1251772" cy="3888486"/>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251772" cy="3888486"/>
                    </a:xfrm>
                    <a:prstGeom prst="rect">
                      <a:avLst/>
                    </a:prstGeom>
                  </pic:spPr>
                </pic:pic>
              </a:graphicData>
            </a:graphic>
          </wp:inline>
        </w:drawing>
      </w:r>
    </w:p>
    <w:p w14:paraId="06263938" w14:textId="06155779" w:rsidR="00A6097D" w:rsidRPr="00937F21" w:rsidRDefault="00A6097D" w:rsidP="00C45A27">
      <w:pPr>
        <w:rPr>
          <w:rFonts w:eastAsiaTheme="minorEastAsia"/>
        </w:rPr>
      </w:pPr>
      <w:r w:rsidRPr="00937F21">
        <w:t xml:space="preserve">Starting the </w:t>
      </w:r>
      <w:r w:rsidRPr="00937F21">
        <w:rPr>
          <w:b/>
          <w:bCs/>
          <w:color w:val="66D9EE" w:themeColor="accent3"/>
        </w:rPr>
        <w:t>time quantum</w:t>
      </w:r>
      <w:r w:rsidRPr="00937F21">
        <w:t xml:space="preserve"> causes the first job in the queue to be </w:t>
      </w:r>
      <w:r w:rsidRPr="00937F21">
        <w:rPr>
          <w:b/>
          <w:bCs/>
          <w:color w:val="66D9EE" w:themeColor="accent3"/>
        </w:rPr>
        <w:t>dequeued</w:t>
      </w:r>
      <w:r w:rsidRPr="00937F21">
        <w:t xml:space="preserve">. That job’s </w:t>
      </w:r>
      <w:r w:rsidRPr="00937F21">
        <w:rPr>
          <w:b/>
          <w:bCs/>
          <w:color w:val="66D9EE" w:themeColor="accent3"/>
        </w:rPr>
        <w:t>remaining service time</w:t>
      </w:r>
      <w:r w:rsidRPr="00937F21">
        <w:t xml:space="preserve"> is decremented by the value </w:t>
      </w:r>
      <m:oMath>
        <m:r>
          <m:rPr>
            <m:sty m:val="p"/>
          </m:rPr>
          <w:rPr>
            <w:rFonts w:ascii="Cambria Math" w:hAnsi="Cambria Math"/>
          </w:rPr>
          <m:t>q</m:t>
        </m:r>
      </m:oMath>
      <w:r w:rsidRPr="00937F21">
        <w:rPr>
          <w:rFonts w:eastAsiaTheme="minorEastAsia"/>
        </w:rPr>
        <w:t xml:space="preserve">. It is placed on the CPU, which for the simulation’s purposes means nothing, and the </w:t>
      </w:r>
      <w:r w:rsidRPr="00937F21">
        <w:rPr>
          <w:rFonts w:eastAsiaTheme="minorEastAsia"/>
          <w:b/>
          <w:bCs/>
          <w:color w:val="66D9EE" w:themeColor="accent3"/>
        </w:rPr>
        <w:t>End-Time-Quantum Event</w:t>
      </w:r>
      <w:r w:rsidRPr="00937F21">
        <w:rPr>
          <w:rFonts w:eastAsiaTheme="minorEastAsia"/>
        </w:rPr>
        <w:t xml:space="preserve"> is scheduled. The time for this event is actually </w:t>
      </w:r>
      <m:oMath>
        <m:r>
          <m:rPr>
            <m:sty m:val="p"/>
          </m:rPr>
          <w:rPr>
            <w:rFonts w:ascii="Cambria Math" w:eastAsiaTheme="minorEastAsia" w:hAnsi="Cambria Math"/>
          </w:rPr>
          <m:t>t=q+τ</m:t>
        </m:r>
      </m:oMath>
      <w:r w:rsidRPr="00937F21">
        <w:rPr>
          <w:rFonts w:eastAsiaTheme="minorEastAsia"/>
        </w:rPr>
        <w:t xml:space="preserve">, taking into account the </w:t>
      </w:r>
      <w:r w:rsidRPr="00937F21">
        <w:rPr>
          <w:rFonts w:eastAsiaTheme="minorEastAsia"/>
          <w:b/>
          <w:bCs/>
          <w:color w:val="66D9EE" w:themeColor="accent3"/>
        </w:rPr>
        <w:t>switching time</w:t>
      </w:r>
      <w:r w:rsidRPr="00937F21">
        <w:rPr>
          <w:rFonts w:eastAsiaTheme="minorEastAsia"/>
        </w:rPr>
        <w:t xml:space="preserve"> as well.</w:t>
      </w:r>
    </w:p>
    <w:p w14:paraId="19F2B110" w14:textId="77777777" w:rsidR="008A19A1" w:rsidRPr="00937F21" w:rsidRDefault="008A19A1">
      <w:pPr>
        <w:spacing w:after="160" w:line="259" w:lineRule="auto"/>
        <w:jc w:val="left"/>
      </w:pPr>
      <w:r w:rsidRPr="00937F21">
        <w:br w:type="page"/>
      </w:r>
    </w:p>
    <w:p w14:paraId="5354E007" w14:textId="1BD59286" w:rsidR="00C45A27" w:rsidRPr="00937F21" w:rsidRDefault="00C45A27" w:rsidP="008A19A1">
      <w:r w:rsidRPr="00937F21">
        <w:t>End-Time-Quantum Event</w:t>
      </w:r>
      <w:r w:rsidR="008A19A1" w:rsidRPr="00937F21">
        <w:t xml:space="preserve"> Handler:</w:t>
      </w:r>
    </w:p>
    <w:p w14:paraId="7E9F6C09" w14:textId="1BEE58F2" w:rsidR="00C45A27" w:rsidRPr="00937F21" w:rsidRDefault="00C45A27" w:rsidP="00A6097D">
      <w:pPr>
        <w:jc w:val="center"/>
      </w:pPr>
      <w:r w:rsidRPr="00937F21">
        <w:rPr>
          <w:noProof/>
        </w:rPr>
        <w:drawing>
          <wp:inline distT="0" distB="0" distL="0" distR="0" wp14:anchorId="3151B664" wp14:editId="38C8CB7C">
            <wp:extent cx="4872518" cy="678220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885629" cy="6800458"/>
                    </a:xfrm>
                    <a:prstGeom prst="rect">
                      <a:avLst/>
                    </a:prstGeom>
                  </pic:spPr>
                </pic:pic>
              </a:graphicData>
            </a:graphic>
          </wp:inline>
        </w:drawing>
      </w:r>
    </w:p>
    <w:p w14:paraId="21D709EB" w14:textId="7B3E54BB" w:rsidR="00A6097D" w:rsidRPr="00937F21" w:rsidRDefault="00A6097D" w:rsidP="00A6097D">
      <w:pPr>
        <w:rPr>
          <w:rFonts w:eastAsiaTheme="minorEastAsia"/>
        </w:rPr>
      </w:pPr>
      <w:r w:rsidRPr="00937F21">
        <w:t xml:space="preserve">The End-of-Time-Quantum event is more complicated. We first check if the job requires more time, i.e. whether the </w:t>
      </w:r>
      <w:r w:rsidRPr="00937F21">
        <w:rPr>
          <w:b/>
          <w:bCs/>
          <w:color w:val="66D9EE" w:themeColor="accent3"/>
        </w:rPr>
        <w:t>remaining service time</w:t>
      </w:r>
      <w:r w:rsidRPr="00937F21">
        <w:t xml:space="preserve"> is more than </w:t>
      </w:r>
      <m:oMath>
        <m:r>
          <m:rPr>
            <m:sty m:val="p"/>
          </m:rPr>
          <w:rPr>
            <w:rFonts w:ascii="Cambria Math" w:hAnsi="Cambria Math"/>
          </w:rPr>
          <m:t>0</m:t>
        </m:r>
      </m:oMath>
      <w:r w:rsidRPr="00937F21">
        <w:rPr>
          <w:rFonts w:eastAsiaTheme="minorEastAsia"/>
        </w:rPr>
        <w:t xml:space="preserve">. It if is, the job is placed at the </w:t>
      </w:r>
      <w:r w:rsidRPr="00937F21">
        <w:rPr>
          <w:rFonts w:eastAsiaTheme="minorEastAsia"/>
          <w:b/>
          <w:bCs/>
          <w:color w:val="66D9EE" w:themeColor="accent3"/>
        </w:rPr>
        <w:t>end of the queue</w:t>
      </w:r>
      <w:r w:rsidRPr="00937F21">
        <w:rPr>
          <w:rFonts w:eastAsiaTheme="minorEastAsia"/>
        </w:rPr>
        <w:t xml:space="preserve"> and the next time quantum is started.</w:t>
      </w:r>
    </w:p>
    <w:p w14:paraId="2DA62444" w14:textId="0A331444" w:rsidR="00A6097D" w:rsidRPr="00937F21" w:rsidRDefault="00A6097D" w:rsidP="00A6097D">
      <w:pPr>
        <w:rPr>
          <w:rFonts w:eastAsiaTheme="minorEastAsia"/>
        </w:rPr>
      </w:pPr>
      <w:r w:rsidRPr="00937F21">
        <w:rPr>
          <w:rFonts w:eastAsiaTheme="minorEastAsia"/>
        </w:rPr>
        <w:t xml:space="preserve">If the job is </w:t>
      </w:r>
      <w:r w:rsidRPr="00937F21">
        <w:rPr>
          <w:rFonts w:eastAsiaTheme="minorEastAsia"/>
          <w:b/>
          <w:bCs/>
          <w:color w:val="66D9EE" w:themeColor="accent3"/>
        </w:rPr>
        <w:t>finished</w:t>
      </w:r>
      <w:r w:rsidRPr="00937F21">
        <w:rPr>
          <w:rFonts w:eastAsiaTheme="minorEastAsia"/>
        </w:rPr>
        <w:t xml:space="preserve">, we calculate the statistics for the job and schedule an </w:t>
      </w:r>
      <w:r w:rsidRPr="00937F21">
        <w:rPr>
          <w:rFonts w:eastAsiaTheme="minorEastAsia"/>
          <w:b/>
          <w:bCs/>
          <w:color w:val="66D9EE" w:themeColor="accent3"/>
        </w:rPr>
        <w:t>arrival event</w:t>
      </w:r>
      <w:r w:rsidRPr="00937F21">
        <w:rPr>
          <w:rFonts w:eastAsiaTheme="minorEastAsia"/>
        </w:rPr>
        <w:t xml:space="preserve"> for the corresponding terminal. Then we check if we have processed the </w:t>
      </w:r>
      <w:r w:rsidRPr="00937F21">
        <w:rPr>
          <w:rFonts w:eastAsiaTheme="minorEastAsia"/>
          <w:b/>
          <w:bCs/>
          <w:color w:val="66D9EE" w:themeColor="accent3"/>
        </w:rPr>
        <w:t>maximum number of jobs</w:t>
      </w:r>
      <w:r w:rsidRPr="00937F21">
        <w:rPr>
          <w:rFonts w:eastAsiaTheme="minorEastAsia"/>
        </w:rPr>
        <w:t xml:space="preserve">. If we have, we schedule a </w:t>
      </w:r>
      <w:r w:rsidRPr="00937F21">
        <w:rPr>
          <w:rFonts w:eastAsiaTheme="minorEastAsia"/>
          <w:b/>
          <w:bCs/>
          <w:color w:val="66D9EE" w:themeColor="accent3"/>
        </w:rPr>
        <w:t>termination event</w:t>
      </w:r>
      <w:r w:rsidRPr="00937F21">
        <w:rPr>
          <w:rFonts w:eastAsiaTheme="minorEastAsia"/>
        </w:rPr>
        <w:t xml:space="preserve">. Otherwise, we check the </w:t>
      </w:r>
      <w:r w:rsidRPr="00937F21">
        <w:rPr>
          <w:rFonts w:eastAsiaTheme="minorEastAsia"/>
          <w:b/>
          <w:bCs/>
          <w:color w:val="66D9EE" w:themeColor="accent3"/>
        </w:rPr>
        <w:t>queue</w:t>
      </w:r>
      <w:r w:rsidRPr="00937F21">
        <w:rPr>
          <w:rFonts w:eastAsiaTheme="minorEastAsia"/>
        </w:rPr>
        <w:t xml:space="preserve">, and if there is a job, we </w:t>
      </w:r>
      <w:r w:rsidR="00D31D2E" w:rsidRPr="00937F21">
        <w:rPr>
          <w:rFonts w:eastAsiaTheme="minorEastAsia"/>
        </w:rPr>
        <w:t>start the next time quantum.</w:t>
      </w:r>
    </w:p>
    <w:p w14:paraId="649D1B5D" w14:textId="69DE125E" w:rsidR="00937F21" w:rsidRPr="00937F21" w:rsidRDefault="00937F21">
      <w:pPr>
        <w:spacing w:after="160" w:line="259" w:lineRule="auto"/>
        <w:jc w:val="left"/>
        <w:rPr>
          <w:rFonts w:eastAsiaTheme="minorEastAsia"/>
        </w:rPr>
      </w:pPr>
      <w:r w:rsidRPr="00937F21">
        <w:rPr>
          <w:rFonts w:eastAsiaTheme="minorEastAsia"/>
        </w:rPr>
        <w:br w:type="page"/>
      </w:r>
    </w:p>
    <w:p w14:paraId="7AC3AA59" w14:textId="77777777" w:rsidR="004742D4" w:rsidRPr="00937F21" w:rsidRDefault="004742D4" w:rsidP="004742D4">
      <w:pPr>
        <w:pStyle w:val="Heading2"/>
      </w:pPr>
      <w:bookmarkStart w:id="5" w:name="_Toc87178292"/>
      <w:r w:rsidRPr="00937F21">
        <w:t>Determining Events</w:t>
      </w:r>
      <w:bookmarkEnd w:id="5"/>
    </w:p>
    <w:p w14:paraId="3F6B201B" w14:textId="77777777" w:rsidR="004742D4" w:rsidRPr="00937F21" w:rsidRDefault="004742D4" w:rsidP="004742D4">
      <w:r w:rsidRPr="00937F21">
        <w:t xml:space="preserve">There are several ways in which we can make sure that the </w:t>
      </w:r>
      <w:r w:rsidRPr="00937F21">
        <w:rPr>
          <w:b/>
          <w:bCs/>
          <w:color w:val="66D9EE" w:themeColor="accent3"/>
        </w:rPr>
        <w:t>events</w:t>
      </w:r>
      <w:r w:rsidRPr="00937F21">
        <w:t xml:space="preserve"> that we are selecting for a particular simulation are correct. One of these is to use an </w:t>
      </w:r>
      <w:r w:rsidRPr="00937F21">
        <w:rPr>
          <w:b/>
          <w:bCs/>
          <w:color w:val="66D9EE" w:themeColor="accent3"/>
        </w:rPr>
        <w:t>event graph</w:t>
      </w:r>
      <w:r w:rsidRPr="00937F21">
        <w:t>.</w:t>
      </w:r>
    </w:p>
    <w:p w14:paraId="0BBB6FEC" w14:textId="77777777" w:rsidR="004742D4" w:rsidRPr="00937F21" w:rsidRDefault="004742D4" w:rsidP="004742D4">
      <w:r w:rsidRPr="00937F21">
        <w:t xml:space="preserve">An event graph consists of events as </w:t>
      </w:r>
      <w:r w:rsidRPr="00937F21">
        <w:rPr>
          <w:b/>
          <w:bCs/>
          <w:color w:val="66D9EE" w:themeColor="accent3"/>
        </w:rPr>
        <w:t>nodes</w:t>
      </w:r>
      <w:r w:rsidRPr="00937F21">
        <w:t xml:space="preserve"> and </w:t>
      </w:r>
      <w:r w:rsidRPr="00937F21">
        <w:rPr>
          <w:b/>
          <w:bCs/>
          <w:color w:val="66D9EE" w:themeColor="accent3"/>
        </w:rPr>
        <w:t>directed edges</w:t>
      </w:r>
      <w:r w:rsidRPr="00937F21">
        <w:t xml:space="preserve">, which represent the connections between events. If we have an edge from Event A to Event B, it means that Event A </w:t>
      </w:r>
      <w:r w:rsidRPr="00937F21">
        <w:rPr>
          <w:b/>
          <w:bCs/>
          <w:color w:val="66D9EE" w:themeColor="accent3"/>
        </w:rPr>
        <w:t>schedule’s</w:t>
      </w:r>
      <w:r w:rsidRPr="00937F21">
        <w:t xml:space="preserve"> Event B.</w:t>
      </w:r>
    </w:p>
    <w:p w14:paraId="30C1687B" w14:textId="77777777" w:rsidR="004742D4" w:rsidRPr="00937F21" w:rsidRDefault="004742D4" w:rsidP="009E4371">
      <w:pPr>
        <w:spacing w:after="0"/>
        <w:jc w:val="center"/>
      </w:pPr>
      <w:r w:rsidRPr="00937F21">
        <w:rPr>
          <w:noProof/>
        </w:rPr>
        <w:drawing>
          <wp:inline distT="0" distB="0" distL="0" distR="0" wp14:anchorId="6E0EF44F" wp14:editId="4EBF7D00">
            <wp:extent cx="3324235" cy="1145191"/>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324235" cy="1145191"/>
                    </a:xfrm>
                    <a:prstGeom prst="rect">
                      <a:avLst/>
                    </a:prstGeom>
                  </pic:spPr>
                </pic:pic>
              </a:graphicData>
            </a:graphic>
          </wp:inline>
        </w:drawing>
      </w:r>
    </w:p>
    <w:p w14:paraId="43FCFF61" w14:textId="2F915A3E" w:rsidR="004742D4" w:rsidRPr="00937F21" w:rsidRDefault="004742D4" w:rsidP="004742D4">
      <w:r w:rsidRPr="00937F21">
        <w:t xml:space="preserve">Note that by </w:t>
      </w:r>
      <w:r w:rsidRPr="00937F21">
        <w:rPr>
          <w:b/>
          <w:bCs/>
          <w:color w:val="66D9EE" w:themeColor="accent3"/>
        </w:rPr>
        <w:t>schedule</w:t>
      </w:r>
      <w:r w:rsidRPr="00937F21">
        <w:t xml:space="preserve">, we mean that the event is placed in the event list of the scheduler, as opposed to </w:t>
      </w:r>
      <w:r w:rsidRPr="00937F21">
        <w:rPr>
          <w:b/>
          <w:bCs/>
          <w:color w:val="66D9EE" w:themeColor="accent3"/>
        </w:rPr>
        <w:t>trigger</w:t>
      </w:r>
      <w:r w:rsidRPr="00937F21">
        <w:t>, which would mean that the event is fired, meaning the event handler is called.</w:t>
      </w:r>
    </w:p>
    <w:p w14:paraId="3CBE3C37" w14:textId="092AA4B2" w:rsidR="004742D4" w:rsidRPr="00937F21" w:rsidRDefault="004742D4" w:rsidP="004742D4">
      <w:r w:rsidRPr="00937F21">
        <w:t>Edges can be of three types:</w:t>
      </w:r>
    </w:p>
    <w:p w14:paraId="6918CCD0" w14:textId="77777777" w:rsidR="004742D4" w:rsidRPr="00937F21" w:rsidRDefault="004742D4" w:rsidP="004742D4">
      <w:pPr>
        <w:pStyle w:val="ListParagraph"/>
        <w:numPr>
          <w:ilvl w:val="0"/>
          <w:numId w:val="2"/>
        </w:numPr>
      </w:pPr>
      <w:r w:rsidRPr="00937F21">
        <w:t xml:space="preserve">A </w:t>
      </w:r>
      <w:r w:rsidRPr="00937F21">
        <w:rPr>
          <w:b/>
          <w:bCs/>
          <w:color w:val="66D9EE" w:themeColor="accent3"/>
        </w:rPr>
        <w:t>thick edge</w:t>
      </w:r>
      <w:r w:rsidRPr="00937F21">
        <w:t xml:space="preserve"> means that there is a delay between the moment an event is scheduled and the moment an event is triggered.</w:t>
      </w:r>
    </w:p>
    <w:p w14:paraId="777648A9" w14:textId="77777777" w:rsidR="004742D4" w:rsidRPr="00937F21" w:rsidRDefault="004742D4" w:rsidP="004742D4">
      <w:pPr>
        <w:pStyle w:val="ListParagraph"/>
        <w:jc w:val="center"/>
      </w:pPr>
      <w:r w:rsidRPr="00937F21">
        <w:rPr>
          <w:noProof/>
        </w:rPr>
        <w:drawing>
          <wp:inline distT="0" distB="0" distL="0" distR="0" wp14:anchorId="232B3E0C" wp14:editId="4CF80C0E">
            <wp:extent cx="1080000" cy="132631"/>
            <wp:effectExtent l="0" t="0" r="0" b="127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080000" cy="132631"/>
                    </a:xfrm>
                    <a:prstGeom prst="rect">
                      <a:avLst/>
                    </a:prstGeom>
                  </pic:spPr>
                </pic:pic>
              </a:graphicData>
            </a:graphic>
          </wp:inline>
        </w:drawing>
      </w:r>
    </w:p>
    <w:p w14:paraId="0FCE7A54" w14:textId="77777777" w:rsidR="004742D4" w:rsidRPr="00937F21" w:rsidRDefault="004742D4" w:rsidP="004742D4">
      <w:pPr>
        <w:pStyle w:val="ListParagraph"/>
        <w:numPr>
          <w:ilvl w:val="0"/>
          <w:numId w:val="2"/>
        </w:numPr>
      </w:pPr>
      <w:r w:rsidRPr="00937F21">
        <w:t xml:space="preserve">A </w:t>
      </w:r>
      <w:r w:rsidRPr="00937F21">
        <w:rPr>
          <w:b/>
          <w:bCs/>
          <w:color w:val="66D9EE" w:themeColor="accent3"/>
        </w:rPr>
        <w:t>thin edge</w:t>
      </w:r>
      <w:r w:rsidRPr="00937F21">
        <w:t xml:space="preserve"> means that the event is trigged instantaneously after it is scheduled.</w:t>
      </w:r>
    </w:p>
    <w:p w14:paraId="7F379099" w14:textId="77777777" w:rsidR="004742D4" w:rsidRPr="00937F21" w:rsidRDefault="004742D4" w:rsidP="004742D4">
      <w:pPr>
        <w:pStyle w:val="ListParagraph"/>
        <w:jc w:val="center"/>
      </w:pPr>
      <w:r w:rsidRPr="00937F21">
        <w:rPr>
          <w:noProof/>
        </w:rPr>
        <w:drawing>
          <wp:inline distT="0" distB="0" distL="0" distR="0" wp14:anchorId="62F349AE" wp14:editId="2A5E74D3">
            <wp:extent cx="1080000" cy="154285"/>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080000" cy="154285"/>
                    </a:xfrm>
                    <a:prstGeom prst="rect">
                      <a:avLst/>
                    </a:prstGeom>
                  </pic:spPr>
                </pic:pic>
              </a:graphicData>
            </a:graphic>
          </wp:inline>
        </w:drawing>
      </w:r>
    </w:p>
    <w:p w14:paraId="11B3449B" w14:textId="77777777" w:rsidR="004742D4" w:rsidRPr="00937F21" w:rsidRDefault="004742D4" w:rsidP="004742D4">
      <w:pPr>
        <w:pStyle w:val="ListParagraph"/>
        <w:numPr>
          <w:ilvl w:val="0"/>
          <w:numId w:val="2"/>
        </w:numPr>
      </w:pPr>
      <w:r w:rsidRPr="00937F21">
        <w:t xml:space="preserve">A </w:t>
      </w:r>
      <w:r w:rsidRPr="00937F21">
        <w:rPr>
          <w:b/>
          <w:bCs/>
          <w:color w:val="66D9EE" w:themeColor="accent3"/>
        </w:rPr>
        <w:t>jagged edge</w:t>
      </w:r>
      <w:r w:rsidRPr="00937F21">
        <w:t xml:space="preserve"> means that the event is initialized at the start of the simulation.</w:t>
      </w:r>
    </w:p>
    <w:p w14:paraId="255BAE13" w14:textId="77777777" w:rsidR="004742D4" w:rsidRPr="00937F21" w:rsidRDefault="004742D4" w:rsidP="004742D4">
      <w:pPr>
        <w:pStyle w:val="ListParagraph"/>
        <w:jc w:val="center"/>
      </w:pPr>
      <w:r w:rsidRPr="00937F21">
        <w:rPr>
          <w:noProof/>
        </w:rPr>
        <w:drawing>
          <wp:inline distT="0" distB="0" distL="0" distR="0" wp14:anchorId="04B4899D" wp14:editId="1D10000A">
            <wp:extent cx="1080000" cy="158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080000" cy="158048"/>
                    </a:xfrm>
                    <a:prstGeom prst="rect">
                      <a:avLst/>
                    </a:prstGeom>
                  </pic:spPr>
                </pic:pic>
              </a:graphicData>
            </a:graphic>
          </wp:inline>
        </w:drawing>
      </w:r>
    </w:p>
    <w:p w14:paraId="184ACEC3" w14:textId="77777777" w:rsidR="004742D4" w:rsidRPr="00937F21" w:rsidRDefault="004742D4" w:rsidP="004742D4">
      <w:pPr>
        <w:pStyle w:val="Heading3"/>
      </w:pPr>
      <w:bookmarkStart w:id="6" w:name="_Toc87178293"/>
      <w:r w:rsidRPr="00937F21">
        <w:t>Unnecessary Events</w:t>
      </w:r>
      <w:bookmarkEnd w:id="6"/>
    </w:p>
    <w:p w14:paraId="08EACDC9" w14:textId="77777777" w:rsidR="004742D4" w:rsidRPr="00937F21" w:rsidRDefault="004742D4" w:rsidP="004742D4">
      <w:r w:rsidRPr="00937F21">
        <w:t xml:space="preserve">If we consider an </w:t>
      </w:r>
      <w:r w:rsidRPr="00937F21">
        <w:rPr>
          <w:b/>
          <w:bCs/>
          <w:color w:val="66D9EE" w:themeColor="accent3"/>
        </w:rPr>
        <w:t>SSQS</w:t>
      </w:r>
      <w:r w:rsidRPr="00937F21">
        <w:t>, the event graph would look like this:</w:t>
      </w:r>
    </w:p>
    <w:p w14:paraId="32E53B50" w14:textId="77777777" w:rsidR="004742D4" w:rsidRPr="00937F21" w:rsidRDefault="004742D4" w:rsidP="004742D4">
      <w:pPr>
        <w:jc w:val="center"/>
      </w:pPr>
      <w:r w:rsidRPr="00937F21">
        <w:rPr>
          <w:noProof/>
        </w:rPr>
        <w:drawing>
          <wp:inline distT="0" distB="0" distL="0" distR="0" wp14:anchorId="09DE355C" wp14:editId="2CB1C6F7">
            <wp:extent cx="2880223" cy="992229"/>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880223" cy="992229"/>
                    </a:xfrm>
                    <a:prstGeom prst="rect">
                      <a:avLst/>
                    </a:prstGeom>
                  </pic:spPr>
                </pic:pic>
              </a:graphicData>
            </a:graphic>
          </wp:inline>
        </w:drawing>
      </w:r>
    </w:p>
    <w:p w14:paraId="1F2134BF" w14:textId="77777777" w:rsidR="004742D4" w:rsidRPr="00937F21" w:rsidRDefault="004742D4" w:rsidP="004742D4">
      <w:pPr>
        <w:pStyle w:val="ListParagraph"/>
        <w:numPr>
          <w:ilvl w:val="0"/>
          <w:numId w:val="3"/>
        </w:numPr>
      </w:pPr>
      <w:r w:rsidRPr="00937F21">
        <w:t xml:space="preserve">An </w:t>
      </w:r>
      <w:r w:rsidRPr="00937F21">
        <w:rPr>
          <w:b/>
          <w:bCs/>
          <w:color w:val="66D9EE" w:themeColor="accent3"/>
        </w:rPr>
        <w:t>arrival event</w:t>
      </w:r>
      <w:r w:rsidRPr="00937F21">
        <w:t xml:space="preserve"> schedules another </w:t>
      </w:r>
      <w:r w:rsidRPr="00937F21">
        <w:rPr>
          <w:b/>
          <w:bCs/>
          <w:color w:val="66D9EE" w:themeColor="accent3"/>
        </w:rPr>
        <w:t>arrival event</w:t>
      </w:r>
      <w:r w:rsidRPr="00937F21">
        <w:t xml:space="preserve">. There is a </w:t>
      </w:r>
      <w:r w:rsidRPr="00937F21">
        <w:rPr>
          <w:b/>
          <w:bCs/>
          <w:color w:val="66D9EE" w:themeColor="accent3"/>
        </w:rPr>
        <w:t>delay</w:t>
      </w:r>
      <w:r w:rsidRPr="00937F21">
        <w:t>.</w:t>
      </w:r>
    </w:p>
    <w:p w14:paraId="57F13E34" w14:textId="77777777" w:rsidR="004742D4" w:rsidRPr="00937F21" w:rsidRDefault="004742D4" w:rsidP="004742D4">
      <w:pPr>
        <w:pStyle w:val="ListParagraph"/>
      </w:pPr>
    </w:p>
    <w:p w14:paraId="5CEC4148" w14:textId="77777777" w:rsidR="004742D4" w:rsidRPr="00937F21" w:rsidRDefault="004742D4" w:rsidP="004742D4">
      <w:pPr>
        <w:pStyle w:val="ListParagraph"/>
        <w:numPr>
          <w:ilvl w:val="0"/>
          <w:numId w:val="3"/>
        </w:numPr>
      </w:pPr>
      <w:r w:rsidRPr="00937F21">
        <w:t xml:space="preserve">An </w:t>
      </w:r>
      <w:r w:rsidRPr="00937F21">
        <w:rPr>
          <w:b/>
          <w:bCs/>
          <w:color w:val="66D9EE" w:themeColor="accent3"/>
        </w:rPr>
        <w:t>arrival event</w:t>
      </w:r>
      <w:r w:rsidRPr="00937F21">
        <w:t xml:space="preserve"> might schedule a </w:t>
      </w:r>
      <w:r w:rsidRPr="00937F21">
        <w:rPr>
          <w:b/>
          <w:bCs/>
          <w:color w:val="66D9EE" w:themeColor="accent3"/>
        </w:rPr>
        <w:t>departure event</w:t>
      </w:r>
      <w:r w:rsidRPr="00937F21">
        <w:t xml:space="preserve">, in case the arriving item finds the </w:t>
      </w:r>
      <w:r w:rsidRPr="00937F21">
        <w:rPr>
          <w:b/>
          <w:bCs/>
          <w:color w:val="66D9EE" w:themeColor="accent3"/>
        </w:rPr>
        <w:t>server idle</w:t>
      </w:r>
      <w:r w:rsidRPr="00937F21">
        <w:t xml:space="preserve">. Again, there is a </w:t>
      </w:r>
      <w:r w:rsidRPr="00937F21">
        <w:rPr>
          <w:b/>
          <w:bCs/>
          <w:color w:val="66D9EE" w:themeColor="accent3"/>
        </w:rPr>
        <w:t>delay</w:t>
      </w:r>
      <w:r w:rsidRPr="00937F21">
        <w:t>.</w:t>
      </w:r>
    </w:p>
    <w:p w14:paraId="6E9152AD" w14:textId="77777777" w:rsidR="004742D4" w:rsidRPr="00937F21" w:rsidRDefault="004742D4" w:rsidP="004742D4">
      <w:pPr>
        <w:pStyle w:val="ListParagraph"/>
      </w:pPr>
    </w:p>
    <w:p w14:paraId="581DA9C9" w14:textId="77777777" w:rsidR="004742D4" w:rsidRPr="00937F21" w:rsidRDefault="004742D4" w:rsidP="004742D4">
      <w:pPr>
        <w:pStyle w:val="ListParagraph"/>
        <w:numPr>
          <w:ilvl w:val="0"/>
          <w:numId w:val="3"/>
        </w:numPr>
      </w:pPr>
      <w:r w:rsidRPr="00937F21">
        <w:t xml:space="preserve">A </w:t>
      </w:r>
      <w:r w:rsidRPr="00937F21">
        <w:rPr>
          <w:b/>
          <w:bCs/>
          <w:color w:val="66D9EE" w:themeColor="accent3"/>
        </w:rPr>
        <w:t>departing event</w:t>
      </w:r>
      <w:r w:rsidRPr="00937F21">
        <w:t xml:space="preserve"> might schedule another </w:t>
      </w:r>
      <w:r w:rsidRPr="00937F21">
        <w:rPr>
          <w:b/>
          <w:bCs/>
          <w:color w:val="66D9EE" w:themeColor="accent3"/>
        </w:rPr>
        <w:t>departing event</w:t>
      </w:r>
      <w:r w:rsidRPr="00937F21">
        <w:t xml:space="preserve">, if the </w:t>
      </w:r>
      <w:r w:rsidRPr="00937F21">
        <w:rPr>
          <w:b/>
          <w:bCs/>
          <w:color w:val="66D9EE" w:themeColor="accent3"/>
        </w:rPr>
        <w:t>queue is not empty</w:t>
      </w:r>
      <w:r w:rsidRPr="00937F21">
        <w:t xml:space="preserve">. Again, there is a </w:t>
      </w:r>
      <w:r w:rsidRPr="00937F21">
        <w:rPr>
          <w:b/>
          <w:bCs/>
          <w:color w:val="66D9EE" w:themeColor="accent3"/>
        </w:rPr>
        <w:t>delay</w:t>
      </w:r>
      <w:r w:rsidRPr="00937F21">
        <w:t>.</w:t>
      </w:r>
    </w:p>
    <w:p w14:paraId="05077670" w14:textId="77777777" w:rsidR="004742D4" w:rsidRPr="00937F21" w:rsidRDefault="004742D4" w:rsidP="004742D4">
      <w:pPr>
        <w:pStyle w:val="ListParagraph"/>
      </w:pPr>
    </w:p>
    <w:p w14:paraId="0A57682E" w14:textId="77777777" w:rsidR="004742D4" w:rsidRPr="00937F21" w:rsidRDefault="004742D4" w:rsidP="004742D4">
      <w:pPr>
        <w:pStyle w:val="ListParagraph"/>
        <w:numPr>
          <w:ilvl w:val="0"/>
          <w:numId w:val="3"/>
        </w:numPr>
      </w:pPr>
      <w:r w:rsidRPr="00937F21">
        <w:t xml:space="preserve">At the </w:t>
      </w:r>
      <w:r w:rsidRPr="00937F21">
        <w:rPr>
          <w:b/>
          <w:bCs/>
          <w:color w:val="66D9EE" w:themeColor="accent3"/>
        </w:rPr>
        <w:t>start</w:t>
      </w:r>
      <w:r w:rsidRPr="00937F21">
        <w:t xml:space="preserve"> of the simulation, an </w:t>
      </w:r>
      <w:r w:rsidRPr="00937F21">
        <w:rPr>
          <w:b/>
          <w:bCs/>
          <w:color w:val="66D9EE" w:themeColor="accent3"/>
        </w:rPr>
        <w:t>arrival event</w:t>
      </w:r>
      <w:r w:rsidRPr="00937F21">
        <w:t xml:space="preserve"> is scheduled.</w:t>
      </w:r>
    </w:p>
    <w:p w14:paraId="564456BF" w14:textId="77777777" w:rsidR="004742D4" w:rsidRPr="00937F21" w:rsidRDefault="004742D4" w:rsidP="004742D4">
      <w:r w:rsidRPr="00937F21">
        <w:t xml:space="preserve">Remember that in an SSQS, we ignore the ‘event’ where an item </w:t>
      </w:r>
      <w:r w:rsidRPr="00937F21">
        <w:rPr>
          <w:b/>
          <w:bCs/>
          <w:color w:val="66D9EE" w:themeColor="accent3"/>
        </w:rPr>
        <w:t>enters service</w:t>
      </w:r>
      <w:r w:rsidRPr="00937F21">
        <w:t xml:space="preserve">. This is because that ‘event’ is triggered </w:t>
      </w:r>
      <w:r w:rsidRPr="00937F21">
        <w:rPr>
          <w:b/>
          <w:bCs/>
          <w:color w:val="66D9EE" w:themeColor="accent3"/>
        </w:rPr>
        <w:t>instantaneously</w:t>
      </w:r>
      <w:r w:rsidRPr="00937F21">
        <w:t xml:space="preserve"> by one of the other two events. If an arriving item finds the server idle, it instantaneously enters service. If a departing item finds a non-empty queue, another item instantaneously enters service. But consider what would happen if we </w:t>
      </w:r>
      <w:r w:rsidRPr="00937F21">
        <w:rPr>
          <w:b/>
          <w:bCs/>
          <w:color w:val="66D9EE" w:themeColor="accent3"/>
        </w:rPr>
        <w:t>did not ignore</w:t>
      </w:r>
      <w:r w:rsidRPr="00937F21">
        <w:t xml:space="preserve"> that event.</w:t>
      </w:r>
    </w:p>
    <w:p w14:paraId="16C0B368" w14:textId="77777777" w:rsidR="004742D4" w:rsidRPr="00937F21" w:rsidRDefault="004742D4" w:rsidP="004742D4">
      <w:pPr>
        <w:jc w:val="center"/>
      </w:pPr>
      <w:r w:rsidRPr="00937F21">
        <w:rPr>
          <w:noProof/>
        </w:rPr>
        <w:drawing>
          <wp:inline distT="0" distB="0" distL="0" distR="0" wp14:anchorId="3B2AC294" wp14:editId="7277813A">
            <wp:extent cx="3679371" cy="102127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679371" cy="1021270"/>
                    </a:xfrm>
                    <a:prstGeom prst="rect">
                      <a:avLst/>
                    </a:prstGeom>
                  </pic:spPr>
                </pic:pic>
              </a:graphicData>
            </a:graphic>
          </wp:inline>
        </w:drawing>
      </w:r>
    </w:p>
    <w:p w14:paraId="79AF6456" w14:textId="77777777" w:rsidR="004742D4" w:rsidRPr="00937F21" w:rsidRDefault="004742D4" w:rsidP="004742D4">
      <w:pPr>
        <w:pStyle w:val="ListParagraph"/>
        <w:numPr>
          <w:ilvl w:val="0"/>
          <w:numId w:val="3"/>
        </w:numPr>
      </w:pPr>
      <w:r w:rsidRPr="00937F21">
        <w:t xml:space="preserve">An </w:t>
      </w:r>
      <w:r w:rsidRPr="00937F21">
        <w:rPr>
          <w:b/>
          <w:bCs/>
          <w:color w:val="66D9EE" w:themeColor="accent3"/>
        </w:rPr>
        <w:t>arrival event</w:t>
      </w:r>
      <w:r w:rsidRPr="00937F21">
        <w:t xml:space="preserve"> schedules an </w:t>
      </w:r>
      <w:r w:rsidRPr="00937F21">
        <w:rPr>
          <w:b/>
          <w:bCs/>
          <w:color w:val="66D9EE" w:themeColor="accent3"/>
        </w:rPr>
        <w:t>enter service</w:t>
      </w:r>
      <w:r w:rsidRPr="00937F21">
        <w:t xml:space="preserve"> event, which triggers </w:t>
      </w:r>
      <w:r w:rsidRPr="00937F21">
        <w:rPr>
          <w:b/>
          <w:bCs/>
          <w:color w:val="66D9EE" w:themeColor="accent3"/>
        </w:rPr>
        <w:t>instantaneously</w:t>
      </w:r>
      <w:r w:rsidRPr="00937F21">
        <w:t>.</w:t>
      </w:r>
    </w:p>
    <w:p w14:paraId="58A922FD" w14:textId="77777777" w:rsidR="004742D4" w:rsidRPr="00937F21" w:rsidRDefault="004742D4" w:rsidP="004742D4">
      <w:pPr>
        <w:pStyle w:val="ListParagraph"/>
      </w:pPr>
    </w:p>
    <w:p w14:paraId="6BB0258A" w14:textId="77777777" w:rsidR="004742D4" w:rsidRPr="00937F21" w:rsidRDefault="004742D4" w:rsidP="004742D4">
      <w:pPr>
        <w:pStyle w:val="ListParagraph"/>
        <w:numPr>
          <w:ilvl w:val="0"/>
          <w:numId w:val="3"/>
        </w:numPr>
      </w:pPr>
      <w:r w:rsidRPr="00937F21">
        <w:t xml:space="preserve">The </w:t>
      </w:r>
      <w:r w:rsidRPr="00937F21">
        <w:rPr>
          <w:b/>
          <w:bCs/>
          <w:color w:val="66D9EE" w:themeColor="accent3"/>
        </w:rPr>
        <w:t>enter service event</w:t>
      </w:r>
      <w:r w:rsidRPr="00937F21">
        <w:t xml:space="preserve"> schedules a </w:t>
      </w:r>
      <w:r w:rsidRPr="00937F21">
        <w:rPr>
          <w:b/>
          <w:bCs/>
          <w:color w:val="66D9EE" w:themeColor="accent3"/>
        </w:rPr>
        <w:t>departure event</w:t>
      </w:r>
      <w:r w:rsidRPr="00937F21">
        <w:t xml:space="preserve">, which triggers after a </w:t>
      </w:r>
      <w:r w:rsidRPr="00937F21">
        <w:rPr>
          <w:b/>
          <w:bCs/>
          <w:color w:val="66D9EE" w:themeColor="accent3"/>
        </w:rPr>
        <w:t>delay</w:t>
      </w:r>
      <w:r w:rsidRPr="00937F21">
        <w:t>.</w:t>
      </w:r>
    </w:p>
    <w:p w14:paraId="5F9D12F8" w14:textId="77777777" w:rsidR="004742D4" w:rsidRPr="00937F21" w:rsidRDefault="004742D4" w:rsidP="004742D4">
      <w:pPr>
        <w:pStyle w:val="ListParagraph"/>
      </w:pPr>
    </w:p>
    <w:p w14:paraId="27EDAD68" w14:textId="77777777" w:rsidR="004742D4" w:rsidRPr="00937F21" w:rsidRDefault="004742D4" w:rsidP="004742D4">
      <w:pPr>
        <w:pStyle w:val="ListParagraph"/>
        <w:numPr>
          <w:ilvl w:val="0"/>
          <w:numId w:val="3"/>
        </w:numPr>
      </w:pPr>
      <w:r w:rsidRPr="00937F21">
        <w:t xml:space="preserve">The </w:t>
      </w:r>
      <w:r w:rsidRPr="00937F21">
        <w:rPr>
          <w:b/>
          <w:bCs/>
          <w:color w:val="66D9EE" w:themeColor="accent3"/>
        </w:rPr>
        <w:t>departure event</w:t>
      </w:r>
      <w:r w:rsidRPr="00937F21">
        <w:t xml:space="preserve"> schedules an </w:t>
      </w:r>
      <w:r w:rsidRPr="00937F21">
        <w:rPr>
          <w:b/>
          <w:bCs/>
          <w:color w:val="66D9EE" w:themeColor="accent3"/>
        </w:rPr>
        <w:t>enter service</w:t>
      </w:r>
      <w:r w:rsidRPr="00937F21">
        <w:t xml:space="preserve"> event if the queue is not empty, which triggers </w:t>
      </w:r>
      <w:r w:rsidRPr="00937F21">
        <w:rPr>
          <w:b/>
          <w:bCs/>
          <w:color w:val="66D9EE" w:themeColor="accent3"/>
        </w:rPr>
        <w:t>instantaneously</w:t>
      </w:r>
      <w:r w:rsidRPr="00937F21">
        <w:t>.</w:t>
      </w:r>
    </w:p>
    <w:p w14:paraId="6422252D" w14:textId="6FCCDCBD" w:rsidR="004742D4" w:rsidRPr="00937F21" w:rsidRDefault="004742D4" w:rsidP="004742D4">
      <w:r w:rsidRPr="00937F21">
        <w:t xml:space="preserve">If the event graph still exists and is </w:t>
      </w:r>
      <w:r w:rsidRPr="00937F21">
        <w:rPr>
          <w:b/>
          <w:bCs/>
          <w:color w:val="66D9EE" w:themeColor="accent3"/>
        </w:rPr>
        <w:t>accurate</w:t>
      </w:r>
      <w:r w:rsidRPr="00937F21">
        <w:t xml:space="preserve">, then how did we know that this extra event could be </w:t>
      </w:r>
      <w:r w:rsidRPr="00937F21">
        <w:rPr>
          <w:b/>
          <w:bCs/>
          <w:color w:val="66D9EE" w:themeColor="accent3"/>
        </w:rPr>
        <w:t>eliminated</w:t>
      </w:r>
      <w:r w:rsidRPr="00937F21">
        <w:t xml:space="preserve">? The rule is that if </w:t>
      </w:r>
      <w:r w:rsidRPr="00937F21">
        <w:rPr>
          <w:b/>
          <w:bCs/>
          <w:color w:val="66D9EE" w:themeColor="accent3"/>
        </w:rPr>
        <w:t>all incoming edges are thin and smooth</w:t>
      </w:r>
      <w:r w:rsidRPr="00937F21">
        <w:t xml:space="preserve">, then the event can be </w:t>
      </w:r>
      <w:r w:rsidRPr="00937F21">
        <w:rPr>
          <w:b/>
          <w:bCs/>
          <w:color w:val="66D9EE" w:themeColor="accent3"/>
        </w:rPr>
        <w:t>eliminated</w:t>
      </w:r>
      <w:r w:rsidRPr="00937F21">
        <w:t>.</w:t>
      </w:r>
    </w:p>
    <w:p w14:paraId="213D1EB8" w14:textId="77777777" w:rsidR="004742D4" w:rsidRPr="00937F21" w:rsidRDefault="004742D4" w:rsidP="004742D4"/>
    <w:p w14:paraId="4DE44E6E" w14:textId="77777777" w:rsidR="004742D4" w:rsidRPr="00937F21" w:rsidRDefault="004742D4" w:rsidP="004742D4">
      <w:pPr>
        <w:pStyle w:val="Heading3"/>
      </w:pPr>
      <w:bookmarkStart w:id="7" w:name="_Toc87178294"/>
      <w:r w:rsidRPr="00937F21">
        <w:t>Initialization Edges</w:t>
      </w:r>
      <w:bookmarkEnd w:id="7"/>
    </w:p>
    <w:p w14:paraId="4AA1AECC" w14:textId="77777777" w:rsidR="004742D4" w:rsidRPr="00937F21" w:rsidRDefault="004742D4" w:rsidP="004742D4">
      <w:r w:rsidRPr="00937F21">
        <w:t xml:space="preserve">Another question is when do we add the </w:t>
      </w:r>
      <w:r w:rsidRPr="00937F21">
        <w:rPr>
          <w:b/>
          <w:bCs/>
          <w:color w:val="66D9EE" w:themeColor="accent3"/>
        </w:rPr>
        <w:t>initialization edge</w:t>
      </w:r>
      <w:r w:rsidRPr="00937F21">
        <w:t xml:space="preserve">? To understand that, we need to define </w:t>
      </w:r>
      <w:r w:rsidRPr="00937F21">
        <w:rPr>
          <w:b/>
          <w:bCs/>
          <w:color w:val="66D9EE" w:themeColor="accent3"/>
        </w:rPr>
        <w:t>strongly connected components</w:t>
      </w:r>
      <w:r w:rsidRPr="00937F21">
        <w:t>.</w:t>
      </w:r>
    </w:p>
    <w:p w14:paraId="37BBA3F9" w14:textId="77777777" w:rsidR="004742D4" w:rsidRPr="00937F21" w:rsidRDefault="004742D4" w:rsidP="004742D4">
      <w:r w:rsidRPr="00937F21">
        <w:t xml:space="preserve">A strongly connected component is one where we can </w:t>
      </w:r>
      <w:r w:rsidRPr="00937F21">
        <w:rPr>
          <w:b/>
          <w:bCs/>
          <w:color w:val="66D9EE" w:themeColor="accent3"/>
        </w:rPr>
        <w:t>travel from any node to all other nodes</w:t>
      </w:r>
      <w:r w:rsidRPr="00937F21">
        <w:t xml:space="preserve">. This essentially means that the component forms a </w:t>
      </w:r>
      <w:r w:rsidRPr="00937F21">
        <w:rPr>
          <w:b/>
          <w:bCs/>
          <w:color w:val="66D9EE" w:themeColor="accent3"/>
        </w:rPr>
        <w:t>cycle</w:t>
      </w:r>
      <w:r w:rsidRPr="00937F21">
        <w:t>, but for single nodes, the node itself will suffice (without any self-loop).</w:t>
      </w:r>
    </w:p>
    <w:p w14:paraId="348E5575" w14:textId="77777777" w:rsidR="004742D4" w:rsidRPr="00937F21" w:rsidRDefault="004742D4" w:rsidP="004742D4">
      <w:r w:rsidRPr="00937F21">
        <w:t>If we consider the original graph for an SSQS, the arrival event alone forms a cycle and the departure event alone forms a cycle, so these are both strongly connected components.</w:t>
      </w:r>
    </w:p>
    <w:p w14:paraId="537146B7" w14:textId="77777777" w:rsidR="004742D4" w:rsidRPr="00937F21" w:rsidRDefault="004742D4" w:rsidP="004742D4">
      <w:pPr>
        <w:jc w:val="center"/>
      </w:pPr>
      <w:r w:rsidRPr="00937F21">
        <w:rPr>
          <w:noProof/>
        </w:rPr>
        <w:drawing>
          <wp:inline distT="0" distB="0" distL="0" distR="0" wp14:anchorId="6DA589A0" wp14:editId="029DAD33">
            <wp:extent cx="904147" cy="11624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904147" cy="1162474"/>
                    </a:xfrm>
                    <a:prstGeom prst="rect">
                      <a:avLst/>
                    </a:prstGeom>
                  </pic:spPr>
                </pic:pic>
              </a:graphicData>
            </a:graphic>
          </wp:inline>
        </w:drawing>
      </w:r>
      <w:r w:rsidRPr="00937F21">
        <w:tab/>
      </w:r>
      <w:r w:rsidRPr="00937F21">
        <w:tab/>
      </w:r>
      <w:r w:rsidRPr="00937F21">
        <w:rPr>
          <w:noProof/>
        </w:rPr>
        <w:drawing>
          <wp:inline distT="0" distB="0" distL="0" distR="0" wp14:anchorId="760A2A8E" wp14:editId="7F0F9028">
            <wp:extent cx="916824" cy="117877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916824" cy="1178775"/>
                    </a:xfrm>
                    <a:prstGeom prst="rect">
                      <a:avLst/>
                    </a:prstGeom>
                  </pic:spPr>
                </pic:pic>
              </a:graphicData>
            </a:graphic>
          </wp:inline>
        </w:drawing>
      </w:r>
    </w:p>
    <w:p w14:paraId="3BB2B2D2" w14:textId="77777777" w:rsidR="004742D4" w:rsidRPr="00937F21" w:rsidRDefault="004742D4" w:rsidP="004742D4">
      <w:r w:rsidRPr="00937F21">
        <w:t>For the second graph of an SSQS, the enter service and departure events together form a cycle, so they form a single strongly connected component.</w:t>
      </w:r>
    </w:p>
    <w:p w14:paraId="5183020C" w14:textId="77777777" w:rsidR="004742D4" w:rsidRPr="00937F21" w:rsidRDefault="004742D4" w:rsidP="004742D4">
      <w:pPr>
        <w:jc w:val="center"/>
      </w:pPr>
      <w:r w:rsidRPr="00937F21">
        <w:rPr>
          <w:noProof/>
        </w:rPr>
        <w:drawing>
          <wp:inline distT="0" distB="0" distL="0" distR="0" wp14:anchorId="131A4825" wp14:editId="724E5F6C">
            <wp:extent cx="2166354" cy="1129598"/>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66354" cy="1129598"/>
                    </a:xfrm>
                    <a:prstGeom prst="rect">
                      <a:avLst/>
                    </a:prstGeom>
                  </pic:spPr>
                </pic:pic>
              </a:graphicData>
            </a:graphic>
          </wp:inline>
        </w:drawing>
      </w:r>
    </w:p>
    <w:p w14:paraId="574D8AB6" w14:textId="77777777" w:rsidR="004742D4" w:rsidRPr="00937F21" w:rsidRDefault="004742D4" w:rsidP="004742D4"/>
    <w:p w14:paraId="532A8D25" w14:textId="123D5E0B" w:rsidR="004742D4" w:rsidRPr="00937F21" w:rsidRDefault="004742D4" w:rsidP="004742D4">
      <w:r w:rsidRPr="00937F21">
        <w:t xml:space="preserve">For a strongly connected component, if there are </w:t>
      </w:r>
      <w:r w:rsidRPr="00937F21">
        <w:rPr>
          <w:b/>
          <w:bCs/>
          <w:color w:val="66D9EE" w:themeColor="accent3"/>
        </w:rPr>
        <w:t>no edges entering</w:t>
      </w:r>
      <w:r w:rsidRPr="00937F21">
        <w:t xml:space="preserve"> the component </w:t>
      </w:r>
      <w:r w:rsidRPr="00937F21">
        <w:rPr>
          <w:b/>
          <w:bCs/>
          <w:color w:val="66D9EE" w:themeColor="accent3"/>
        </w:rPr>
        <w:t>from the outside</w:t>
      </w:r>
      <w:r w:rsidRPr="00937F21">
        <w:t xml:space="preserve">, then we need to add an </w:t>
      </w:r>
      <w:r w:rsidRPr="00937F21">
        <w:rPr>
          <w:b/>
          <w:bCs/>
          <w:color w:val="66D9EE" w:themeColor="accent3"/>
        </w:rPr>
        <w:t>initialization edge</w:t>
      </w:r>
      <w:r w:rsidRPr="00937F21">
        <w:t>.</w:t>
      </w:r>
    </w:p>
    <w:p w14:paraId="2275B044" w14:textId="77777777" w:rsidR="004742D4" w:rsidRPr="00937F21" w:rsidRDefault="004742D4" w:rsidP="004742D4">
      <w:r w:rsidRPr="00937F21">
        <w:t>For example, in the original graph of an SSQS, the departure event had an edge entering from outside, from the arrival event, so that did not require any initialization edge, but the arrival event did not, so that did.</w:t>
      </w:r>
    </w:p>
    <w:p w14:paraId="17F7E2CB" w14:textId="77777777" w:rsidR="004742D4" w:rsidRPr="00937F21" w:rsidRDefault="004742D4" w:rsidP="004742D4">
      <w:pPr>
        <w:jc w:val="center"/>
      </w:pPr>
      <w:r w:rsidRPr="00937F21">
        <w:rPr>
          <w:noProof/>
        </w:rPr>
        <w:drawing>
          <wp:inline distT="0" distB="0" distL="0" distR="0" wp14:anchorId="43AFA3FA" wp14:editId="44327D78">
            <wp:extent cx="1547377" cy="1160532"/>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547377" cy="1160532"/>
                    </a:xfrm>
                    <a:prstGeom prst="rect">
                      <a:avLst/>
                    </a:prstGeom>
                  </pic:spPr>
                </pic:pic>
              </a:graphicData>
            </a:graphic>
          </wp:inline>
        </w:drawing>
      </w:r>
    </w:p>
    <w:p w14:paraId="1BC4412B" w14:textId="77777777" w:rsidR="004742D4" w:rsidRPr="00937F21" w:rsidRDefault="004742D4" w:rsidP="004742D4">
      <w:r w:rsidRPr="00937F21">
        <w:t>The same situation applies for the second form of the SSQS graph we saw.</w:t>
      </w:r>
    </w:p>
    <w:p w14:paraId="5304C3AB" w14:textId="77777777" w:rsidR="004742D4" w:rsidRPr="00937F21" w:rsidRDefault="004742D4" w:rsidP="004742D4"/>
    <w:p w14:paraId="78D36809" w14:textId="77777777" w:rsidR="004742D4" w:rsidRPr="00937F21" w:rsidRDefault="004742D4" w:rsidP="004742D4">
      <w:r w:rsidRPr="00937F21">
        <w:t xml:space="preserve">Note that just because an initialization edge </w:t>
      </w:r>
      <w:r w:rsidRPr="00937F21">
        <w:rPr>
          <w:b/>
          <w:bCs/>
          <w:color w:val="66D9EE" w:themeColor="accent3"/>
        </w:rPr>
        <w:t>schedules</w:t>
      </w:r>
      <w:r w:rsidRPr="00937F21">
        <w:t xml:space="preserve"> an event right at the start of the simulation, it does not necessarily mean that the event will be </w:t>
      </w:r>
      <w:r w:rsidRPr="00937F21">
        <w:rPr>
          <w:b/>
          <w:bCs/>
          <w:color w:val="66D9EE" w:themeColor="accent3"/>
        </w:rPr>
        <w:t>triggered</w:t>
      </w:r>
      <w:r w:rsidRPr="00937F21">
        <w:t xml:space="preserve"> immediately. It might even be triggered at the end, for example with a termination event.</w:t>
      </w:r>
    </w:p>
    <w:p w14:paraId="614B1734" w14:textId="77777777" w:rsidR="004742D4" w:rsidRPr="00937F21" w:rsidRDefault="004742D4" w:rsidP="004742D4">
      <w:pPr>
        <w:jc w:val="center"/>
      </w:pPr>
      <w:r w:rsidRPr="00937F21">
        <w:rPr>
          <w:noProof/>
        </w:rPr>
        <w:drawing>
          <wp:inline distT="0" distB="0" distL="0" distR="0" wp14:anchorId="600441A7" wp14:editId="1E579470">
            <wp:extent cx="3035914" cy="197552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3035914" cy="1975522"/>
                    </a:xfrm>
                    <a:prstGeom prst="rect">
                      <a:avLst/>
                    </a:prstGeom>
                  </pic:spPr>
                </pic:pic>
              </a:graphicData>
            </a:graphic>
          </wp:inline>
        </w:drawing>
      </w:r>
    </w:p>
    <w:p w14:paraId="18C62280" w14:textId="77777777" w:rsidR="004742D4" w:rsidRPr="00937F21" w:rsidRDefault="004742D4" w:rsidP="004742D4">
      <w:pPr>
        <w:spacing w:after="160" w:line="259" w:lineRule="auto"/>
        <w:jc w:val="left"/>
      </w:pPr>
      <w:r w:rsidRPr="00937F21">
        <w:br w:type="page"/>
      </w:r>
    </w:p>
    <w:p w14:paraId="04263E9A" w14:textId="77777777" w:rsidR="004742D4" w:rsidRPr="00937F21" w:rsidRDefault="004742D4" w:rsidP="004742D4">
      <w:pPr>
        <w:pStyle w:val="Heading2"/>
      </w:pPr>
      <w:bookmarkStart w:id="8" w:name="_Toc87178295"/>
      <w:r w:rsidRPr="00937F21">
        <w:t>Multi-Teller Bank with Jockeying</w:t>
      </w:r>
      <w:bookmarkEnd w:id="8"/>
    </w:p>
    <w:p w14:paraId="4A3C52F7" w14:textId="77777777" w:rsidR="004742D4" w:rsidRPr="00937F21" w:rsidRDefault="004742D4" w:rsidP="004742D4">
      <w:r w:rsidRPr="00937F21">
        <w:t xml:space="preserve">We will now consider a scenario where customers are being served by </w:t>
      </w:r>
      <w:r w:rsidRPr="00937F21">
        <w:rPr>
          <w:b/>
          <w:bCs/>
          <w:color w:val="66D9EE" w:themeColor="accent3"/>
        </w:rPr>
        <w:t>multiple servers</w:t>
      </w:r>
      <w:r w:rsidRPr="00937F21">
        <w:t xml:space="preserve">, each with their </w:t>
      </w:r>
      <w:r w:rsidRPr="00937F21">
        <w:rPr>
          <w:b/>
          <w:bCs/>
          <w:color w:val="66D9EE" w:themeColor="accent3"/>
        </w:rPr>
        <w:t>own queue</w:t>
      </w:r>
      <w:r w:rsidRPr="00937F21">
        <w:t xml:space="preserve">. For our example, we will consider that there are </w:t>
      </w:r>
      <w:r w:rsidRPr="00937F21">
        <w:rPr>
          <w:b/>
          <w:bCs/>
          <w:color w:val="66D9EE" w:themeColor="accent3"/>
        </w:rPr>
        <w:t>five servers</w:t>
      </w:r>
      <w:r w:rsidRPr="00937F21">
        <w:t xml:space="preserve">. In addition, the customers are allowed to </w:t>
      </w:r>
      <w:r w:rsidRPr="00937F21">
        <w:rPr>
          <w:b/>
          <w:bCs/>
          <w:color w:val="66D9EE" w:themeColor="accent3"/>
        </w:rPr>
        <w:t>jockey</w:t>
      </w:r>
      <w:r w:rsidRPr="00937F21">
        <w:t>, i.e. move from one queue to another, if it seems that this will get them served faster.</w:t>
      </w:r>
    </w:p>
    <w:p w14:paraId="0747B057" w14:textId="77777777" w:rsidR="004742D4" w:rsidRPr="00937F21" w:rsidRDefault="004742D4" w:rsidP="004742D4">
      <w:r w:rsidRPr="00937F21">
        <w:t xml:space="preserve">The bank </w:t>
      </w:r>
      <w:r w:rsidRPr="00937F21">
        <w:rPr>
          <w:b/>
          <w:bCs/>
          <w:color w:val="66D9EE" w:themeColor="accent3"/>
        </w:rPr>
        <w:t>opens at 9AM</w:t>
      </w:r>
      <w:r w:rsidRPr="00937F21">
        <w:t xml:space="preserve"> and </w:t>
      </w:r>
      <w:r w:rsidRPr="00937F21">
        <w:rPr>
          <w:b/>
          <w:bCs/>
          <w:color w:val="66D9EE" w:themeColor="accent3"/>
        </w:rPr>
        <w:t>closes at 5PM</w:t>
      </w:r>
      <w:r w:rsidRPr="00937F21">
        <w:t xml:space="preserve">. No customers are allowed </w:t>
      </w:r>
      <w:r w:rsidRPr="00937F21">
        <w:rPr>
          <w:b/>
          <w:bCs/>
          <w:color w:val="66D9EE" w:themeColor="accent3"/>
        </w:rPr>
        <w:t>after 5PM</w:t>
      </w:r>
      <w:r w:rsidRPr="00937F21">
        <w:t xml:space="preserve">, but customers who are already inside </w:t>
      </w:r>
      <w:r w:rsidRPr="00937F21">
        <w:rPr>
          <w:b/>
          <w:bCs/>
          <w:color w:val="66D9EE" w:themeColor="accent3"/>
        </w:rPr>
        <w:t>will be served</w:t>
      </w:r>
      <w:r w:rsidRPr="00937F21">
        <w:t>.</w:t>
      </w:r>
    </w:p>
    <w:p w14:paraId="6444AE94" w14:textId="1A3A0C1B" w:rsidR="004742D4" w:rsidRPr="00937F21" w:rsidRDefault="004742D4" w:rsidP="004742D4">
      <w:pPr>
        <w:rPr>
          <w:rFonts w:eastAsiaTheme="minorEastAsia"/>
        </w:rPr>
      </w:pPr>
      <w:r w:rsidRPr="00937F21">
        <w:t xml:space="preserve">The </w:t>
      </w:r>
      <w:r w:rsidRPr="00937F21">
        <w:rPr>
          <w:b/>
          <w:bCs/>
          <w:color w:val="66D9EE" w:themeColor="accent3"/>
        </w:rPr>
        <w:t>arrival times</w:t>
      </w:r>
      <w:r w:rsidRPr="00937F21">
        <w:t xml:space="preserve"> are in the set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1 min</m:t>
                </m:r>
              </m:e>
            </m:d>
          </m:e>
        </m:func>
      </m:oMath>
      <w:r w:rsidRPr="00937F21">
        <w:rPr>
          <w:rFonts w:eastAsiaTheme="minorEastAsia"/>
        </w:rPr>
        <w:t xml:space="preserve">, meaning the arrival events are </w:t>
      </w:r>
      <w:r w:rsidRPr="00937F21">
        <w:rPr>
          <w:rFonts w:eastAsiaTheme="minorEastAsia"/>
          <w:b/>
          <w:bCs/>
          <w:color w:val="66D9EE" w:themeColor="accent3"/>
        </w:rPr>
        <w:t>exponential distributed</w:t>
      </w:r>
      <w:r w:rsidRPr="00937F21">
        <w:rPr>
          <w:rFonts w:eastAsiaTheme="minorEastAsia"/>
        </w:rPr>
        <w:t xml:space="preserve"> with a mean of </w:t>
      </w:r>
      <w:r w:rsidRPr="00937F21">
        <w:rPr>
          <w:rFonts w:eastAsiaTheme="minorEastAsia"/>
          <w:b/>
          <w:bCs/>
          <w:color w:val="66D9EE" w:themeColor="accent3"/>
        </w:rPr>
        <w:t>1 minute</w:t>
      </w:r>
      <w:r w:rsidRPr="00937F21">
        <w:rPr>
          <w:rFonts w:eastAsiaTheme="minorEastAsia"/>
        </w:rPr>
        <w:t>.</w:t>
      </w:r>
    </w:p>
    <w:p w14:paraId="39EA4DB7" w14:textId="04FFAD77" w:rsidR="004742D4" w:rsidRPr="00937F21" w:rsidRDefault="004742D4" w:rsidP="004742D4">
      <w:pPr>
        <w:rPr>
          <w:rFonts w:eastAsiaTheme="minorEastAsia"/>
        </w:rPr>
      </w:pPr>
      <w:r w:rsidRPr="00937F21">
        <w:rPr>
          <w:rFonts w:eastAsiaTheme="minorEastAsia"/>
        </w:rPr>
        <w:t xml:space="preserve">The </w:t>
      </w:r>
      <w:r w:rsidRPr="00937F21">
        <w:rPr>
          <w:rFonts w:eastAsiaTheme="minorEastAsia"/>
          <w:b/>
          <w:bCs/>
          <w:color w:val="66D9EE" w:themeColor="accent3"/>
        </w:rPr>
        <w:t>service times</w:t>
      </w:r>
      <w:r w:rsidRPr="00937F21">
        <w:rPr>
          <w:rFonts w:eastAsiaTheme="minorEastAsia"/>
        </w:rPr>
        <w:t xml:space="preserve"> are in the set </w:t>
      </w:r>
      <m:oMath>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exp</m:t>
            </m:r>
          </m:fName>
          <m:e>
            <m:d>
              <m:dPr>
                <m:ctrlPr>
                  <w:rPr>
                    <w:rFonts w:ascii="Cambria Math" w:eastAsiaTheme="minorEastAsia" w:hAnsi="Cambria Math"/>
                  </w:rPr>
                </m:ctrlPr>
              </m:dPr>
              <m:e>
                <m:r>
                  <m:rPr>
                    <m:sty m:val="p"/>
                  </m:rPr>
                  <w:rPr>
                    <w:rFonts w:ascii="Cambria Math" w:eastAsiaTheme="minorEastAsia" w:hAnsi="Cambria Math"/>
                  </w:rPr>
                  <m:t>4.5 min</m:t>
                </m:r>
              </m:e>
            </m:d>
          </m:e>
        </m:func>
      </m:oMath>
      <w:r w:rsidRPr="00937F21">
        <w:rPr>
          <w:rFonts w:eastAsiaTheme="minorEastAsia"/>
        </w:rPr>
        <w:t xml:space="preserve">, meaning the departure events are </w:t>
      </w:r>
      <w:r w:rsidRPr="00937F21">
        <w:rPr>
          <w:rFonts w:eastAsiaTheme="minorEastAsia"/>
          <w:b/>
          <w:bCs/>
          <w:color w:val="66D9EE" w:themeColor="accent3"/>
        </w:rPr>
        <w:t>exponential distributed</w:t>
      </w:r>
      <w:r w:rsidRPr="00937F21">
        <w:rPr>
          <w:rFonts w:eastAsiaTheme="minorEastAsia"/>
        </w:rPr>
        <w:t xml:space="preserve"> with a mean of </w:t>
      </w:r>
      <w:r w:rsidRPr="00937F21">
        <w:rPr>
          <w:rFonts w:eastAsiaTheme="minorEastAsia"/>
          <w:b/>
          <w:bCs/>
          <w:color w:val="66D9EE" w:themeColor="accent3"/>
        </w:rPr>
        <w:t>4.5 minutes</w:t>
      </w:r>
      <w:r w:rsidRPr="00937F21">
        <w:rPr>
          <w:rFonts w:eastAsiaTheme="minorEastAsia"/>
        </w:rPr>
        <w:t>.</w:t>
      </w:r>
    </w:p>
    <w:p w14:paraId="6CB4392C" w14:textId="6F822227" w:rsidR="004742D4" w:rsidRPr="00937F21" w:rsidRDefault="004742D4" w:rsidP="004742D4">
      <w:pPr>
        <w:rPr>
          <w:rFonts w:eastAsiaTheme="minorEastAsia"/>
        </w:rPr>
      </w:pPr>
      <w:r w:rsidRPr="00937F21">
        <w:rPr>
          <w:rFonts w:eastAsiaTheme="minorEastAsia"/>
        </w:rPr>
        <w:t xml:space="preserve">Note that this means </w:t>
      </w:r>
      <m:oMath>
        <m:r>
          <m:rPr>
            <m:sty m:val="p"/>
          </m:rPr>
          <w:rPr>
            <w:rFonts w:ascii="Cambria Math" w:eastAsiaTheme="minorEastAsia" w:hAnsi="Cambria Math"/>
          </w:rPr>
          <m:t>λ=1/min</m:t>
        </m:r>
      </m:oMath>
      <w:r w:rsidRPr="00937F21">
        <w:rPr>
          <w:rFonts w:eastAsiaTheme="minorEastAsia"/>
        </w:rPr>
        <w:t xml:space="preserve"> and </w:t>
      </w:r>
      <m:oMath>
        <m:r>
          <m:rPr>
            <m:sty m:val="p"/>
          </m:rPr>
          <w:rPr>
            <w:rFonts w:ascii="Cambria Math" w:eastAsiaTheme="minorEastAsia" w:hAnsi="Cambria Math"/>
          </w:rPr>
          <m:t>μ=</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4.5</m:t>
            </m:r>
          </m:den>
        </m:f>
        <m:r>
          <m:rPr>
            <m:sty m:val="p"/>
          </m:rPr>
          <w:rPr>
            <w:rFonts w:ascii="Cambria Math" w:eastAsiaTheme="minorEastAsia" w:hAnsi="Cambria Math"/>
          </w:rPr>
          <m:t>×5</m:t>
        </m:r>
      </m:oMath>
      <w:r w:rsidRPr="00937F21">
        <w:rPr>
          <w:rFonts w:eastAsiaTheme="minorEastAsia"/>
        </w:rPr>
        <w:t xml:space="preserve"> meaning </w:t>
      </w:r>
      <m:oMath>
        <m:r>
          <m:rPr>
            <m:sty m:val="p"/>
          </m:rPr>
          <w:rPr>
            <w:rFonts w:ascii="Cambria Math" w:eastAsiaTheme="minorEastAsia" w:hAnsi="Cambria Math"/>
          </w:rPr>
          <m:t>ρ=</m:t>
        </m:r>
        <m:f>
          <m:fPr>
            <m:ctrlPr>
              <w:rPr>
                <w:rFonts w:ascii="Cambria Math" w:eastAsiaTheme="minorEastAsia" w:hAnsi="Cambria Math"/>
              </w:rPr>
            </m:ctrlPr>
          </m:fPr>
          <m:num>
            <m:r>
              <m:rPr>
                <m:sty m:val="p"/>
              </m:rPr>
              <w:rPr>
                <w:rFonts w:ascii="Cambria Math" w:eastAsiaTheme="minorEastAsia" w:hAnsi="Cambria Math"/>
              </w:rPr>
              <m:t>λ</m:t>
            </m:r>
          </m:num>
          <m:den>
            <m:r>
              <m:rPr>
                <m:sty m:val="p"/>
              </m:rPr>
              <w:rPr>
                <w:rFonts w:ascii="Cambria Math" w:eastAsiaTheme="minorEastAsia" w:hAnsi="Cambria Math"/>
              </w:rPr>
              <m:t>μ</m:t>
            </m:r>
          </m:den>
        </m:f>
        <m:r>
          <m:rPr>
            <m:sty m:val="p"/>
          </m:rPr>
          <w:rPr>
            <w:rFonts w:ascii="Cambria Math" w:eastAsiaTheme="minorEastAsia" w:hAnsi="Cambria Math"/>
          </w:rPr>
          <m:t>=0.9</m:t>
        </m:r>
      </m:oMath>
      <w:r w:rsidRPr="00937F21">
        <w:rPr>
          <w:rFonts w:eastAsiaTheme="minorEastAsia"/>
        </w:rPr>
        <w:t>.</w:t>
      </w:r>
    </w:p>
    <w:p w14:paraId="59024910" w14:textId="77777777" w:rsidR="004742D4" w:rsidRPr="00937F21" w:rsidRDefault="004742D4" w:rsidP="004742D4">
      <w:pPr>
        <w:rPr>
          <w:rFonts w:eastAsiaTheme="minorEastAsia"/>
        </w:rPr>
      </w:pPr>
    </w:p>
    <w:p w14:paraId="47B9E339" w14:textId="77777777" w:rsidR="004742D4" w:rsidRPr="00937F21" w:rsidRDefault="004742D4" w:rsidP="004742D4">
      <w:pPr>
        <w:pStyle w:val="Heading3"/>
      </w:pPr>
      <w:bookmarkStart w:id="9" w:name="_Toc87178296"/>
      <w:r w:rsidRPr="00937F21">
        <w:t>State Variables</w:t>
      </w:r>
      <w:bookmarkEnd w:id="9"/>
    </w:p>
    <w:p w14:paraId="414ED793" w14:textId="3377FCD0" w:rsidR="004742D4" w:rsidRPr="00937F21" w:rsidRDefault="004742D4" w:rsidP="004742D4">
      <w:pPr>
        <w:pStyle w:val="ListParagraph"/>
        <w:numPr>
          <w:ilvl w:val="0"/>
          <w:numId w:val="3"/>
        </w:numPr>
      </w:pPr>
      <w:r w:rsidRPr="00937F21">
        <w:rPr>
          <w:b/>
          <w:bCs/>
          <w:color w:val="66D9EE" w:themeColor="accent3"/>
        </w:rPr>
        <w:t>Status</w:t>
      </w:r>
      <w:r w:rsidRPr="00937F21">
        <w:t xml:space="preserve"> of the </w:t>
      </w:r>
      <m:oMath>
        <m:r>
          <m:rPr>
            <m:sty m:val="p"/>
          </m:rPr>
          <w:rPr>
            <w:rFonts w:ascii="Cambria Math" w:hAnsi="Cambria Math"/>
          </w:rPr>
          <m:t>i</m:t>
        </m:r>
      </m:oMath>
      <w:r w:rsidRPr="00937F21">
        <w:rPr>
          <w:rFonts w:eastAsiaTheme="minorEastAsia"/>
        </w:rPr>
        <w:t xml:space="preserve">th server, </w:t>
      </w:r>
      <m:oMath>
        <m:r>
          <m:rPr>
            <m:sty m:val="p"/>
          </m:rPr>
          <w:rPr>
            <w:rFonts w:ascii="Cambria Math" w:eastAsiaTheme="minorEastAsia" w:hAnsi="Cambria Math"/>
          </w:rPr>
          <m:t>s</m:t>
        </m:r>
        <m:d>
          <m:dPr>
            <m:begChr m:val="["/>
            <m:endChr m:val="]"/>
            <m:ctrlPr>
              <w:rPr>
                <w:rFonts w:ascii="Cambria Math" w:eastAsiaTheme="minorEastAsia" w:hAnsi="Cambria Math"/>
              </w:rPr>
            </m:ctrlPr>
          </m:dPr>
          <m:e>
            <m:r>
              <m:rPr>
                <m:sty m:val="p"/>
              </m:rPr>
              <w:rPr>
                <w:rFonts w:ascii="Cambria Math" w:eastAsiaTheme="minorEastAsia" w:hAnsi="Cambria Math"/>
              </w:rPr>
              <m:t>i</m:t>
            </m:r>
          </m:e>
        </m:d>
        <m:r>
          <m:rPr>
            <m:sty m:val="p"/>
          </m:rPr>
          <w:rPr>
            <w:rFonts w:ascii="Cambria Math" w:eastAsiaTheme="minorEastAsia" w:hAnsi="Cambria Math"/>
          </w:rPr>
          <m:t>→status</m:t>
        </m:r>
      </m:oMath>
    </w:p>
    <w:p w14:paraId="08B10264" w14:textId="59AE2119" w:rsidR="004742D4" w:rsidRPr="00937F21" w:rsidRDefault="004742D4" w:rsidP="004742D4">
      <w:pPr>
        <w:pStyle w:val="ListParagraph"/>
        <w:numPr>
          <w:ilvl w:val="0"/>
          <w:numId w:val="3"/>
        </w:numPr>
      </w:pPr>
      <w:r w:rsidRPr="00937F21">
        <w:rPr>
          <w:b/>
          <w:bCs/>
          <w:color w:val="66D9EE" w:themeColor="accent3"/>
        </w:rPr>
        <w:t>Queue length</w:t>
      </w:r>
      <w:r w:rsidRPr="00937F21">
        <w:t xml:space="preserve"> of the </w:t>
      </w:r>
      <m:oMath>
        <m:r>
          <m:rPr>
            <m:sty m:val="p"/>
          </m:rPr>
          <w:rPr>
            <w:rFonts w:ascii="Cambria Math" w:hAnsi="Cambria Math"/>
          </w:rPr>
          <m:t>i</m:t>
        </m:r>
      </m:oMath>
      <w:r w:rsidRPr="00937F21">
        <w:rPr>
          <w:rFonts w:eastAsiaTheme="minorEastAsia"/>
        </w:rPr>
        <w:t xml:space="preserve">th server, </w:t>
      </w:r>
      <m:oMath>
        <m:r>
          <m:rPr>
            <m:sty m:val="p"/>
          </m:rPr>
          <w:rPr>
            <w:rFonts w:ascii="Cambria Math" w:eastAsiaTheme="minorEastAsia" w:hAnsi="Cambria Math"/>
          </w:rPr>
          <m:t>s</m:t>
        </m:r>
        <m:d>
          <m:dPr>
            <m:begChr m:val="["/>
            <m:endChr m:val="]"/>
            <m:ctrlPr>
              <w:rPr>
                <w:rFonts w:ascii="Cambria Math" w:eastAsiaTheme="minorEastAsia" w:hAnsi="Cambria Math"/>
              </w:rPr>
            </m:ctrlPr>
          </m:dPr>
          <m:e>
            <m:r>
              <m:rPr>
                <m:sty m:val="p"/>
              </m:rPr>
              <w:rPr>
                <w:rFonts w:ascii="Cambria Math" w:eastAsiaTheme="minorEastAsia" w:hAnsi="Cambria Math"/>
              </w:rPr>
              <m:t>i</m:t>
            </m:r>
          </m:e>
        </m:d>
        <m:r>
          <m:rPr>
            <m:sty m:val="p"/>
          </m:rPr>
          <w:rPr>
            <w:rFonts w:ascii="Cambria Math" w:eastAsiaTheme="minorEastAsia" w:hAnsi="Cambria Math"/>
          </w:rPr>
          <m:t>→q→length</m:t>
        </m:r>
      </m:oMath>
    </w:p>
    <w:p w14:paraId="09B55D98" w14:textId="77777777" w:rsidR="004742D4" w:rsidRPr="00937F21" w:rsidRDefault="004742D4" w:rsidP="004742D4"/>
    <w:p w14:paraId="0DD44A97" w14:textId="77777777" w:rsidR="004742D4" w:rsidRPr="00937F21" w:rsidRDefault="004742D4" w:rsidP="004742D4">
      <w:pPr>
        <w:pStyle w:val="Heading3"/>
      </w:pPr>
      <w:bookmarkStart w:id="10" w:name="_Toc87178297"/>
      <w:r w:rsidRPr="00937F21">
        <w:t>Events</w:t>
      </w:r>
      <w:bookmarkEnd w:id="10"/>
    </w:p>
    <w:p w14:paraId="243E4971" w14:textId="77777777" w:rsidR="004742D4" w:rsidRPr="00937F21" w:rsidRDefault="004742D4" w:rsidP="004742D4">
      <w:r w:rsidRPr="00937F21">
        <w:t xml:space="preserve">As before, there are just two events, an </w:t>
      </w:r>
      <w:r w:rsidRPr="00937F21">
        <w:rPr>
          <w:b/>
          <w:bCs/>
          <w:color w:val="66D9EE" w:themeColor="accent3"/>
        </w:rPr>
        <w:t>arrival event</w:t>
      </w:r>
      <w:r w:rsidRPr="00937F21">
        <w:t xml:space="preserve"> and a </w:t>
      </w:r>
      <w:r w:rsidRPr="00937F21">
        <w:rPr>
          <w:b/>
          <w:bCs/>
          <w:color w:val="66D9EE" w:themeColor="accent3"/>
        </w:rPr>
        <w:t>departure event</w:t>
      </w:r>
      <w:r w:rsidRPr="00937F21">
        <w:t xml:space="preserve">. We also have the </w:t>
      </w:r>
      <w:r w:rsidRPr="00937F21">
        <w:rPr>
          <w:b/>
          <w:bCs/>
          <w:color w:val="66D9EE" w:themeColor="accent3"/>
        </w:rPr>
        <w:t>termination event</w:t>
      </w:r>
      <w:r w:rsidRPr="00937F21">
        <w:t>.</w:t>
      </w:r>
    </w:p>
    <w:p w14:paraId="04942B94" w14:textId="77777777" w:rsidR="004742D4" w:rsidRPr="00937F21" w:rsidRDefault="004742D4" w:rsidP="004742D4">
      <w:pPr>
        <w:pStyle w:val="Heading3"/>
      </w:pPr>
      <w:bookmarkStart w:id="11" w:name="_Toc87178298"/>
      <w:r w:rsidRPr="00937F21">
        <w:t>Arrival Handler</w:t>
      </w:r>
      <w:bookmarkEnd w:id="11"/>
    </w:p>
    <w:p w14:paraId="435870BB" w14:textId="77777777" w:rsidR="004742D4" w:rsidRPr="00937F21" w:rsidRDefault="004742D4" w:rsidP="004742D4">
      <w:r w:rsidRPr="00937F21">
        <w:t xml:space="preserve">An </w:t>
      </w:r>
      <w:r w:rsidRPr="00937F21">
        <w:rPr>
          <w:b/>
          <w:bCs/>
          <w:color w:val="66D9EE" w:themeColor="accent3"/>
        </w:rPr>
        <w:t>arriving customer</w:t>
      </w:r>
      <w:r w:rsidRPr="00937F21">
        <w:t xml:space="preserve"> will first check for a </w:t>
      </w:r>
      <w:r w:rsidRPr="00937F21">
        <w:rPr>
          <w:b/>
          <w:bCs/>
          <w:color w:val="66D9EE" w:themeColor="accent3"/>
        </w:rPr>
        <w:t>free server</w:t>
      </w:r>
      <w:r w:rsidRPr="00937F21">
        <w:t>. If so, the customer will take service from that server.</w:t>
      </w:r>
    </w:p>
    <w:p w14:paraId="32E996F8" w14:textId="77777777" w:rsidR="004742D4" w:rsidRPr="00937F21" w:rsidRDefault="004742D4" w:rsidP="004742D4">
      <w:r w:rsidRPr="00937F21">
        <w:t xml:space="preserve">If there are </w:t>
      </w:r>
      <w:r w:rsidRPr="00937F21">
        <w:rPr>
          <w:b/>
          <w:bCs/>
          <w:color w:val="66D9EE" w:themeColor="accent3"/>
        </w:rPr>
        <w:t>no free servers</w:t>
      </w:r>
      <w:r w:rsidRPr="00937F21">
        <w:t xml:space="preserve">, they will join the </w:t>
      </w:r>
      <w:r w:rsidRPr="00937F21">
        <w:rPr>
          <w:b/>
          <w:bCs/>
          <w:color w:val="66D9EE" w:themeColor="accent3"/>
        </w:rPr>
        <w:t>shortest queue</w:t>
      </w:r>
      <w:r w:rsidRPr="00937F21">
        <w:t xml:space="preserve">. If there are </w:t>
      </w:r>
      <w:r w:rsidRPr="00937F21">
        <w:rPr>
          <w:b/>
          <w:bCs/>
          <w:color w:val="66D9EE" w:themeColor="accent3"/>
        </w:rPr>
        <w:t>multiple queues</w:t>
      </w:r>
      <w:r w:rsidRPr="00937F21">
        <w:t xml:space="preserve"> with the same shortest size, they will join the </w:t>
      </w:r>
      <w:r w:rsidRPr="00937F21">
        <w:rPr>
          <w:b/>
          <w:bCs/>
          <w:color w:val="66D9EE" w:themeColor="accent3"/>
        </w:rPr>
        <w:t>leftmost queue</w:t>
      </w:r>
      <w:r w:rsidRPr="00937F21">
        <w:t>.</w:t>
      </w:r>
    </w:p>
    <w:p w14:paraId="46516430" w14:textId="77777777" w:rsidR="004742D4" w:rsidRPr="00937F21" w:rsidRDefault="004742D4" w:rsidP="004742D4">
      <w:pPr>
        <w:jc w:val="center"/>
      </w:pPr>
      <w:r w:rsidRPr="00937F21">
        <w:rPr>
          <w:noProof/>
        </w:rPr>
        <w:drawing>
          <wp:inline distT="0" distB="0" distL="0" distR="0" wp14:anchorId="20E64E54" wp14:editId="5FD50068">
            <wp:extent cx="3779846" cy="45202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781875" cy="4522655"/>
                    </a:xfrm>
                    <a:prstGeom prst="rect">
                      <a:avLst/>
                    </a:prstGeom>
                  </pic:spPr>
                </pic:pic>
              </a:graphicData>
            </a:graphic>
          </wp:inline>
        </w:drawing>
      </w:r>
    </w:p>
    <w:p w14:paraId="3B7D52D7" w14:textId="77777777" w:rsidR="004742D4" w:rsidRPr="00937F21" w:rsidRDefault="004742D4" w:rsidP="004742D4">
      <w:pPr>
        <w:spacing w:after="160" w:line="259" w:lineRule="auto"/>
        <w:jc w:val="left"/>
      </w:pPr>
      <w:r w:rsidRPr="00937F21">
        <w:br w:type="page"/>
      </w:r>
    </w:p>
    <w:p w14:paraId="51DFCDEF" w14:textId="77777777" w:rsidR="004742D4" w:rsidRPr="00937F21" w:rsidRDefault="004742D4" w:rsidP="004742D4">
      <w:pPr>
        <w:pStyle w:val="Heading3"/>
      </w:pPr>
      <w:bookmarkStart w:id="12" w:name="_Toc87178299"/>
      <w:r w:rsidRPr="00937F21">
        <w:t>Departure Handler</w:t>
      </w:r>
      <w:bookmarkEnd w:id="12"/>
    </w:p>
    <w:p w14:paraId="11EC1CC6" w14:textId="77777777" w:rsidR="004742D4" w:rsidRPr="00937F21" w:rsidRDefault="004742D4" w:rsidP="004742D4">
      <w:r w:rsidRPr="00937F21">
        <w:t xml:space="preserve">When a </w:t>
      </w:r>
      <w:r w:rsidRPr="00937F21">
        <w:rPr>
          <w:b/>
          <w:bCs/>
          <w:color w:val="66D9EE" w:themeColor="accent3"/>
        </w:rPr>
        <w:t>departure</w:t>
      </w:r>
      <w:r w:rsidRPr="00937F21">
        <w:t xml:space="preserve"> occurs, the </w:t>
      </w:r>
      <w:r w:rsidRPr="00937F21">
        <w:rPr>
          <w:b/>
          <w:bCs/>
          <w:color w:val="66D9EE" w:themeColor="accent3"/>
        </w:rPr>
        <w:t>next customer</w:t>
      </w:r>
      <w:r w:rsidRPr="00937F21">
        <w:t xml:space="preserve"> in the corresponding </w:t>
      </w:r>
      <w:r w:rsidRPr="00937F21">
        <w:rPr>
          <w:b/>
          <w:bCs/>
          <w:color w:val="66D9EE" w:themeColor="accent3"/>
        </w:rPr>
        <w:t>queue</w:t>
      </w:r>
      <w:r w:rsidRPr="00937F21">
        <w:t xml:space="preserve"> gets service.</w:t>
      </w:r>
    </w:p>
    <w:p w14:paraId="2A188E54" w14:textId="77777777" w:rsidR="004742D4" w:rsidRPr="00937F21" w:rsidRDefault="004742D4" w:rsidP="004742D4">
      <w:pPr>
        <w:jc w:val="center"/>
      </w:pPr>
      <w:r w:rsidRPr="00937F21">
        <w:rPr>
          <w:noProof/>
        </w:rPr>
        <w:drawing>
          <wp:inline distT="0" distB="0" distL="0" distR="0" wp14:anchorId="434E1D30" wp14:editId="26C282BF">
            <wp:extent cx="3636413" cy="4307946"/>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636413" cy="4307946"/>
                    </a:xfrm>
                    <a:prstGeom prst="rect">
                      <a:avLst/>
                    </a:prstGeom>
                  </pic:spPr>
                </pic:pic>
              </a:graphicData>
            </a:graphic>
          </wp:inline>
        </w:drawing>
      </w:r>
    </w:p>
    <w:p w14:paraId="0B19016A" w14:textId="77777777" w:rsidR="004742D4" w:rsidRPr="00937F21" w:rsidRDefault="004742D4" w:rsidP="004742D4"/>
    <w:p w14:paraId="5957EB44" w14:textId="77777777" w:rsidR="004742D4" w:rsidRPr="00937F21" w:rsidRDefault="004742D4" w:rsidP="004742D4">
      <w:pPr>
        <w:pStyle w:val="Heading3"/>
      </w:pPr>
      <w:bookmarkStart w:id="13" w:name="_Toc87178300"/>
      <w:r w:rsidRPr="00937F21">
        <w:t>Jockeying</w:t>
      </w:r>
      <w:bookmarkEnd w:id="13"/>
    </w:p>
    <w:p w14:paraId="1CE96C8B" w14:textId="46842F59" w:rsidR="004742D4" w:rsidRPr="00937F21" w:rsidRDefault="004742D4" w:rsidP="004742D4">
      <w:r w:rsidRPr="00937F21">
        <w:t xml:space="preserve">A </w:t>
      </w:r>
      <w:r w:rsidRPr="00937F21">
        <w:rPr>
          <w:b/>
          <w:bCs/>
          <w:color w:val="66D9EE" w:themeColor="accent3"/>
        </w:rPr>
        <w:t>departure</w:t>
      </w:r>
      <w:r w:rsidRPr="00937F21">
        <w:t xml:space="preserve"> can also cause </w:t>
      </w:r>
      <w:r w:rsidRPr="00937F21">
        <w:rPr>
          <w:b/>
          <w:bCs/>
          <w:color w:val="66D9EE" w:themeColor="accent3"/>
        </w:rPr>
        <w:t>jockeying</w:t>
      </w:r>
      <w:r w:rsidRPr="00937F21">
        <w:t xml:space="preserve">. After a customer has departed from the </w:t>
      </w:r>
      <m:oMath>
        <m:r>
          <m:rPr>
            <m:sty m:val="p"/>
          </m:rPr>
          <w:rPr>
            <w:rFonts w:ascii="Cambria Math" w:hAnsi="Cambria Math"/>
          </w:rPr>
          <m:t>ith</m:t>
        </m:r>
      </m:oMath>
      <w:r w:rsidRPr="00937F21">
        <w:rPr>
          <w:rFonts w:eastAsiaTheme="minorEastAsia"/>
        </w:rPr>
        <w:t xml:space="preserve"> server</w:t>
      </w:r>
      <w:r w:rsidRPr="00937F21">
        <w:t xml:space="preserve"> and the next customer (if any) from the corresponding queue is called, we start checking the other queues.</w:t>
      </w:r>
    </w:p>
    <w:p w14:paraId="41F5C5FF" w14:textId="77777777" w:rsidR="004742D4" w:rsidRPr="00937F21" w:rsidRDefault="004742D4" w:rsidP="004742D4">
      <w:pPr>
        <w:spacing w:after="160" w:line="259" w:lineRule="auto"/>
        <w:jc w:val="left"/>
      </w:pPr>
      <w:r w:rsidRPr="00937F21">
        <w:br w:type="page"/>
      </w:r>
    </w:p>
    <w:p w14:paraId="0CB995A4" w14:textId="28426FCC" w:rsidR="004742D4" w:rsidRPr="00937F21" w:rsidRDefault="004742D4" w:rsidP="004742D4">
      <w:pPr>
        <w:rPr>
          <w:rFonts w:eastAsiaTheme="minorEastAsia"/>
        </w:rPr>
      </w:pPr>
      <w:r w:rsidRPr="00937F21">
        <w:t xml:space="preserve">For the </w:t>
      </w:r>
      <m:oMath>
        <m:r>
          <m:rPr>
            <m:sty m:val="p"/>
          </m:rPr>
          <w:rPr>
            <w:rFonts w:ascii="Cambria Math" w:hAnsi="Cambria Math"/>
          </w:rPr>
          <m:t>j</m:t>
        </m:r>
      </m:oMath>
      <w:r w:rsidRPr="00937F21">
        <w:rPr>
          <w:rFonts w:eastAsiaTheme="minorEastAsia"/>
        </w:rPr>
        <w:t xml:space="preserve">th server, if the </w:t>
      </w:r>
      <w:r w:rsidRPr="00937F21">
        <w:rPr>
          <w:rFonts w:eastAsiaTheme="minorEastAsia"/>
          <w:b/>
          <w:bCs/>
          <w:color w:val="66D9EE" w:themeColor="accent3"/>
        </w:rPr>
        <w:t>total customers</w:t>
      </w:r>
      <w:r w:rsidRPr="00937F21">
        <w:rPr>
          <w:rFonts w:eastAsiaTheme="minorEastAsia"/>
        </w:rPr>
        <w:t xml:space="preserve"> for that server (in service and in queue) is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j</m:t>
            </m:r>
          </m:sub>
        </m:sSub>
      </m:oMath>
      <w:r w:rsidRPr="00937F21">
        <w:rPr>
          <w:rFonts w:eastAsiaTheme="minorEastAsia"/>
        </w:rPr>
        <w:t xml:space="preserve"> and we find that </w:t>
      </w:r>
      <m:oMath>
        <m:sSub>
          <m:sSubPr>
            <m:ctrlPr>
              <w:rPr>
                <w:rFonts w:ascii="Cambria Math" w:eastAsiaTheme="minorEastAsia" w:hAnsi="Cambria Math"/>
                <w:b/>
                <w:bCs/>
                <w:color w:val="66D9EE" w:themeColor="accent3"/>
              </w:rPr>
            </m:ctrlPr>
          </m:sSubPr>
          <m:e>
            <m:r>
              <m:rPr>
                <m:sty m:val="b"/>
              </m:rPr>
              <w:rPr>
                <w:rFonts w:ascii="Cambria Math" w:eastAsiaTheme="minorEastAsia" w:hAnsi="Cambria Math"/>
                <w:color w:val="66D9EE" w:themeColor="accent3"/>
              </w:rPr>
              <m:t>n</m:t>
            </m:r>
          </m:e>
          <m:sub>
            <m:r>
              <m:rPr>
                <m:sty m:val="b"/>
              </m:rPr>
              <w:rPr>
                <w:rFonts w:ascii="Cambria Math" w:eastAsiaTheme="minorEastAsia" w:hAnsi="Cambria Math"/>
                <w:color w:val="66D9EE" w:themeColor="accent3"/>
              </w:rPr>
              <m:t>j</m:t>
            </m:r>
          </m:sub>
        </m:sSub>
        <m:r>
          <m:rPr>
            <m:sty m:val="b"/>
          </m:rPr>
          <w:rPr>
            <w:rFonts w:ascii="Cambria Math" w:eastAsiaTheme="minorEastAsia" w:hAnsi="Cambria Math"/>
            <w:color w:val="66D9EE" w:themeColor="accent3"/>
          </w:rPr>
          <m:t>&gt;</m:t>
        </m:r>
        <m:sSub>
          <m:sSubPr>
            <m:ctrlPr>
              <w:rPr>
                <w:rFonts w:ascii="Cambria Math" w:eastAsiaTheme="minorEastAsia" w:hAnsi="Cambria Math"/>
                <w:b/>
                <w:bCs/>
                <w:color w:val="66D9EE" w:themeColor="accent3"/>
              </w:rPr>
            </m:ctrlPr>
          </m:sSubPr>
          <m:e>
            <m:r>
              <m:rPr>
                <m:sty m:val="b"/>
              </m:rPr>
              <w:rPr>
                <w:rFonts w:ascii="Cambria Math" w:eastAsiaTheme="minorEastAsia" w:hAnsi="Cambria Math"/>
                <w:color w:val="66D9EE" w:themeColor="accent3"/>
              </w:rPr>
              <m:t>n</m:t>
            </m:r>
          </m:e>
          <m:sub>
            <m:r>
              <m:rPr>
                <m:sty m:val="b"/>
              </m:rPr>
              <w:rPr>
                <w:rFonts w:ascii="Cambria Math" w:eastAsiaTheme="minorEastAsia" w:hAnsi="Cambria Math"/>
                <w:color w:val="66D9EE" w:themeColor="accent3"/>
              </w:rPr>
              <m:t>i</m:t>
            </m:r>
          </m:sub>
        </m:sSub>
        <m:r>
          <m:rPr>
            <m:sty m:val="b"/>
          </m:rPr>
          <w:rPr>
            <w:rFonts w:ascii="Cambria Math" w:eastAsiaTheme="minorEastAsia" w:hAnsi="Cambria Math"/>
            <w:color w:val="66D9EE" w:themeColor="accent3"/>
          </w:rPr>
          <m:t>+1</m:t>
        </m:r>
      </m:oMath>
      <w:r w:rsidRPr="00937F21">
        <w:rPr>
          <w:rFonts w:eastAsiaTheme="minorEastAsia"/>
        </w:rPr>
        <w:t xml:space="preserve">, where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i</m:t>
            </m:r>
          </m:sub>
        </m:sSub>
      </m:oMath>
      <w:r w:rsidRPr="00937F21">
        <w:rPr>
          <w:rFonts w:eastAsiaTheme="minorEastAsia"/>
        </w:rPr>
        <w:t xml:space="preserve"> is the total customers for the </w:t>
      </w:r>
      <m:oMath>
        <m:r>
          <m:rPr>
            <m:sty m:val="p"/>
          </m:rPr>
          <w:rPr>
            <w:rFonts w:ascii="Cambria Math" w:eastAsiaTheme="minorEastAsia" w:hAnsi="Cambria Math"/>
          </w:rPr>
          <m:t>i</m:t>
        </m:r>
      </m:oMath>
      <w:r w:rsidRPr="00937F21">
        <w:rPr>
          <w:rFonts w:eastAsiaTheme="minorEastAsia"/>
        </w:rPr>
        <w:t xml:space="preserve">th server, then </w:t>
      </w:r>
      <w:r w:rsidRPr="00937F21">
        <w:rPr>
          <w:rFonts w:eastAsiaTheme="minorEastAsia"/>
          <w:b/>
          <w:bCs/>
          <w:color w:val="66D9EE" w:themeColor="accent3"/>
        </w:rPr>
        <w:t>one customer</w:t>
      </w:r>
      <w:r w:rsidRPr="00937F21">
        <w:rPr>
          <w:rFonts w:eastAsiaTheme="minorEastAsia"/>
        </w:rPr>
        <w:t xml:space="preserve"> from the </w:t>
      </w:r>
      <m:oMath>
        <m:r>
          <m:rPr>
            <m:sty m:val="p"/>
          </m:rPr>
          <w:rPr>
            <w:rFonts w:ascii="Cambria Math" w:eastAsiaTheme="minorEastAsia" w:hAnsi="Cambria Math"/>
          </w:rPr>
          <m:t>j</m:t>
        </m:r>
      </m:oMath>
      <w:r w:rsidRPr="00937F21">
        <w:rPr>
          <w:rFonts w:eastAsiaTheme="minorEastAsia"/>
        </w:rPr>
        <w:t xml:space="preserve">th server will go to the </w:t>
      </w:r>
      <m:oMath>
        <m:r>
          <m:rPr>
            <m:sty m:val="p"/>
          </m:rPr>
          <w:rPr>
            <w:rFonts w:ascii="Cambria Math" w:eastAsiaTheme="minorEastAsia" w:hAnsi="Cambria Math"/>
          </w:rPr>
          <m:t>ith</m:t>
        </m:r>
      </m:oMath>
      <w:r w:rsidRPr="00937F21">
        <w:rPr>
          <w:rFonts w:eastAsiaTheme="minorEastAsia"/>
        </w:rPr>
        <w:t xml:space="preserve"> server or join the queue of the </w:t>
      </w:r>
      <m:oMath>
        <m:r>
          <m:rPr>
            <m:sty m:val="p"/>
          </m:rPr>
          <w:rPr>
            <w:rFonts w:ascii="Cambria Math" w:eastAsiaTheme="minorEastAsia" w:hAnsi="Cambria Math"/>
          </w:rPr>
          <m:t>i</m:t>
        </m:r>
      </m:oMath>
      <w:r w:rsidRPr="00937F21">
        <w:rPr>
          <w:rFonts w:eastAsiaTheme="minorEastAsia"/>
        </w:rPr>
        <w:t>th server.</w:t>
      </w:r>
    </w:p>
    <w:p w14:paraId="46AE6B6D" w14:textId="77777777" w:rsidR="004742D4" w:rsidRPr="00937F21" w:rsidRDefault="004742D4" w:rsidP="004742D4">
      <w:r w:rsidRPr="00937F21">
        <w:rPr>
          <w:rFonts w:eastAsiaTheme="minorEastAsia"/>
        </w:rPr>
        <w:t xml:space="preserve">If there are </w:t>
      </w:r>
      <w:r w:rsidRPr="00937F21">
        <w:rPr>
          <w:rFonts w:eastAsiaTheme="minorEastAsia"/>
          <w:b/>
          <w:bCs/>
          <w:color w:val="66D9EE" w:themeColor="accent3"/>
        </w:rPr>
        <w:t>multiple servers</w:t>
      </w:r>
      <w:r w:rsidRPr="00937F21">
        <w:rPr>
          <w:rFonts w:eastAsiaTheme="minorEastAsia"/>
        </w:rPr>
        <w:t xml:space="preserve"> that satisfy the condition required for </w:t>
      </w:r>
      <w:r w:rsidRPr="00937F21">
        <w:rPr>
          <w:rFonts w:eastAsiaTheme="minorEastAsia"/>
          <w:b/>
          <w:bCs/>
          <w:color w:val="66D9EE" w:themeColor="accent3"/>
        </w:rPr>
        <w:t>jockeying</w:t>
      </w:r>
      <w:r w:rsidRPr="00937F21">
        <w:rPr>
          <w:rFonts w:eastAsiaTheme="minorEastAsia"/>
        </w:rPr>
        <w:t xml:space="preserve">, then the </w:t>
      </w:r>
      <w:r w:rsidRPr="00937F21">
        <w:rPr>
          <w:rFonts w:eastAsiaTheme="minorEastAsia"/>
          <w:b/>
          <w:bCs/>
          <w:color w:val="66D9EE" w:themeColor="accent3"/>
        </w:rPr>
        <w:t>leftmost server</w:t>
      </w:r>
      <w:r w:rsidRPr="00937F21">
        <w:t xml:space="preserve"> will have its customers shifted.</w:t>
      </w:r>
    </w:p>
    <w:p w14:paraId="2C5C0CF1" w14:textId="77777777" w:rsidR="004742D4" w:rsidRPr="00937F21" w:rsidRDefault="004742D4" w:rsidP="004742D4">
      <w:pPr>
        <w:jc w:val="center"/>
      </w:pPr>
      <w:r w:rsidRPr="00937F21">
        <w:rPr>
          <w:noProof/>
        </w:rPr>
        <w:drawing>
          <wp:inline distT="0" distB="0" distL="0" distR="0" wp14:anchorId="0F1E97BB" wp14:editId="23AF9935">
            <wp:extent cx="3065521" cy="1206789"/>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3065521" cy="1206789"/>
                    </a:xfrm>
                    <a:prstGeom prst="rect">
                      <a:avLst/>
                    </a:prstGeom>
                  </pic:spPr>
                </pic:pic>
              </a:graphicData>
            </a:graphic>
          </wp:inline>
        </w:drawing>
      </w:r>
    </w:p>
    <w:p w14:paraId="626932F2" w14:textId="77777777" w:rsidR="004742D4" w:rsidRPr="00937F21" w:rsidRDefault="004742D4" w:rsidP="004742D4">
      <w:pPr>
        <w:jc w:val="center"/>
      </w:pPr>
      <w:r w:rsidRPr="00937F21">
        <w:rPr>
          <w:noProof/>
        </w:rPr>
        <w:drawing>
          <wp:inline distT="0" distB="0" distL="0" distR="0" wp14:anchorId="2295498B" wp14:editId="5D14BB72">
            <wp:extent cx="4185702" cy="4742183"/>
            <wp:effectExtent l="0" t="0" r="571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188508" cy="4745362"/>
                    </a:xfrm>
                    <a:prstGeom prst="rect">
                      <a:avLst/>
                    </a:prstGeom>
                  </pic:spPr>
                </pic:pic>
              </a:graphicData>
            </a:graphic>
          </wp:inline>
        </w:drawing>
      </w:r>
    </w:p>
    <w:p w14:paraId="78D44CFF" w14:textId="77777777" w:rsidR="004742D4" w:rsidRPr="00937F21" w:rsidRDefault="004742D4" w:rsidP="004742D4">
      <w:pPr>
        <w:pStyle w:val="Heading3"/>
      </w:pPr>
      <w:bookmarkStart w:id="14" w:name="_Toc87178301"/>
      <w:r w:rsidRPr="00937F21">
        <w:t>Termination Handler</w:t>
      </w:r>
      <w:bookmarkEnd w:id="14"/>
    </w:p>
    <w:p w14:paraId="039ABFBC" w14:textId="77777777" w:rsidR="004742D4" w:rsidRPr="00937F21" w:rsidRDefault="004742D4" w:rsidP="004742D4">
      <w:pPr>
        <w:jc w:val="center"/>
      </w:pPr>
      <w:r w:rsidRPr="00937F21">
        <w:rPr>
          <w:noProof/>
        </w:rPr>
        <w:drawing>
          <wp:inline distT="0" distB="0" distL="0" distR="0" wp14:anchorId="462C36A1" wp14:editId="29388F0A">
            <wp:extent cx="1122630" cy="2525917"/>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1128720" cy="2539620"/>
                    </a:xfrm>
                    <a:prstGeom prst="rect">
                      <a:avLst/>
                    </a:prstGeom>
                  </pic:spPr>
                </pic:pic>
              </a:graphicData>
            </a:graphic>
          </wp:inline>
        </w:drawing>
      </w:r>
    </w:p>
    <w:p w14:paraId="62BA54C1" w14:textId="77777777" w:rsidR="004742D4" w:rsidRPr="00937F21" w:rsidRDefault="004742D4" w:rsidP="004742D4">
      <w:pPr>
        <w:spacing w:after="160" w:line="259" w:lineRule="auto"/>
        <w:jc w:val="left"/>
      </w:pPr>
      <w:r w:rsidRPr="00937F21">
        <w:br w:type="page"/>
      </w:r>
    </w:p>
    <w:p w14:paraId="21525891" w14:textId="77777777" w:rsidR="004742D4" w:rsidRPr="00937F21" w:rsidRDefault="004742D4" w:rsidP="004742D4">
      <w:pPr>
        <w:pStyle w:val="Heading2"/>
      </w:pPr>
      <w:bookmarkStart w:id="15" w:name="_Toc87178302"/>
      <w:r w:rsidRPr="00937F21">
        <w:t>Job-Shop Model</w:t>
      </w:r>
      <w:bookmarkEnd w:id="15"/>
    </w:p>
    <w:p w14:paraId="6F1C6E17" w14:textId="536AAADB" w:rsidR="004742D4" w:rsidRPr="00937F21" w:rsidRDefault="004742D4" w:rsidP="004742D4">
      <w:pPr>
        <w:rPr>
          <w:rFonts w:eastAsiaTheme="minorEastAsia"/>
        </w:rPr>
      </w:pPr>
      <w:r w:rsidRPr="00937F21">
        <w:t xml:space="preserve">Consider that we have a system with </w:t>
      </w:r>
      <w:r w:rsidRPr="00937F21">
        <w:rPr>
          <w:b/>
          <w:bCs/>
          <w:color w:val="66D9EE" w:themeColor="accent3"/>
        </w:rPr>
        <w:t>five workstations</w:t>
      </w:r>
      <w:r w:rsidRPr="00937F21">
        <w:t xml:space="preserve"> and </w:t>
      </w:r>
      <w:r w:rsidRPr="00937F21">
        <w:rPr>
          <w:b/>
          <w:bCs/>
          <w:color w:val="66D9EE" w:themeColor="accent3"/>
        </w:rPr>
        <w:t>three types</w:t>
      </w:r>
      <w:r w:rsidRPr="00937F21">
        <w:t xml:space="preserve"> of jobs. The </w:t>
      </w:r>
      <w:r w:rsidRPr="00937F21">
        <w:rPr>
          <w:b/>
          <w:bCs/>
          <w:color w:val="66D9EE" w:themeColor="accent3"/>
        </w:rPr>
        <w:t>probabilities</w:t>
      </w:r>
      <w:r w:rsidRPr="00937F21">
        <w:t xml:space="preserve"> of a newly arrived job being a Type 1 job, a Type 2 job or a Type 3 job are </w:t>
      </w:r>
      <m:oMath>
        <m:r>
          <m:rPr>
            <m:sty m:val="p"/>
          </m:rPr>
          <w:rPr>
            <w:rFonts w:ascii="Cambria Math" w:hAnsi="Cambria Math"/>
          </w:rPr>
          <m:t>0.3</m:t>
        </m:r>
      </m:oMath>
      <w:r w:rsidRPr="00937F21">
        <w:rPr>
          <w:rFonts w:eastAsiaTheme="minorEastAsia"/>
        </w:rPr>
        <w:t xml:space="preserve">, </w:t>
      </w:r>
      <m:oMath>
        <m:r>
          <m:rPr>
            <m:sty m:val="p"/>
          </m:rPr>
          <w:rPr>
            <w:rFonts w:ascii="Cambria Math" w:eastAsiaTheme="minorEastAsia" w:hAnsi="Cambria Math"/>
          </w:rPr>
          <m:t>0.5</m:t>
        </m:r>
      </m:oMath>
      <w:r w:rsidRPr="00937F21">
        <w:rPr>
          <w:rFonts w:eastAsiaTheme="minorEastAsia"/>
        </w:rPr>
        <w:t xml:space="preserve"> and </w:t>
      </w:r>
      <m:oMath>
        <m:r>
          <m:rPr>
            <m:sty m:val="p"/>
          </m:rPr>
          <w:rPr>
            <w:rFonts w:ascii="Cambria Math" w:eastAsiaTheme="minorEastAsia" w:hAnsi="Cambria Math"/>
          </w:rPr>
          <m:t>0.2</m:t>
        </m:r>
      </m:oMath>
      <w:r w:rsidRPr="00937F21">
        <w:rPr>
          <w:rFonts w:eastAsiaTheme="minorEastAsia"/>
        </w:rPr>
        <w:t xml:space="preserve"> respectively.</w:t>
      </w:r>
    </w:p>
    <w:p w14:paraId="30B86A22" w14:textId="77777777" w:rsidR="004742D4" w:rsidRPr="00937F21" w:rsidRDefault="004742D4" w:rsidP="004742D4">
      <w:r w:rsidRPr="00937F21">
        <w:t xml:space="preserve">Each workstation has a number of </w:t>
      </w:r>
      <w:r w:rsidRPr="00937F21">
        <w:rPr>
          <w:b/>
          <w:bCs/>
          <w:color w:val="66D9EE" w:themeColor="accent3"/>
        </w:rPr>
        <w:t>identical machines</w:t>
      </w:r>
      <w:r w:rsidRPr="00937F21">
        <w:t xml:space="preserve">, with 3, 2, 4, 3 and 1 machines in each of the workstations respectively. Thus, each of the machines can serve the corresponding number of jobs </w:t>
      </w:r>
      <w:r w:rsidRPr="00937F21">
        <w:rPr>
          <w:b/>
          <w:bCs/>
          <w:color w:val="66D9EE" w:themeColor="accent3"/>
        </w:rPr>
        <w:t>simultaneously</w:t>
      </w:r>
      <w:r w:rsidRPr="00937F21">
        <w:t xml:space="preserve">. If a machine is given more jobs than it can serve, the extra jobs enter a </w:t>
      </w:r>
      <w:r w:rsidRPr="00937F21">
        <w:rPr>
          <w:b/>
          <w:bCs/>
          <w:color w:val="66D9EE" w:themeColor="accent3"/>
        </w:rPr>
        <w:t>single queue</w:t>
      </w:r>
      <w:r w:rsidRPr="00937F21">
        <w:t>.</w:t>
      </w:r>
    </w:p>
    <w:p w14:paraId="2DCC64E8" w14:textId="77777777" w:rsidR="004742D4" w:rsidRPr="00937F21" w:rsidRDefault="004742D4" w:rsidP="004742D4">
      <w:r w:rsidRPr="00937F21">
        <w:t xml:space="preserve">Each </w:t>
      </w:r>
      <w:r w:rsidRPr="00937F21">
        <w:rPr>
          <w:b/>
          <w:bCs/>
          <w:color w:val="66D9EE" w:themeColor="accent3"/>
        </w:rPr>
        <w:t>job type</w:t>
      </w:r>
      <w:r w:rsidRPr="00937F21">
        <w:t xml:space="preserve"> must follow a </w:t>
      </w:r>
      <w:r w:rsidRPr="00937F21">
        <w:rPr>
          <w:b/>
          <w:bCs/>
          <w:color w:val="66D9EE" w:themeColor="accent3"/>
        </w:rPr>
        <w:t>specific order</w:t>
      </w:r>
      <w:r w:rsidRPr="00937F21">
        <w:t xml:space="preserve"> in which to navigate the machines, as given below:</w:t>
      </w:r>
    </w:p>
    <w:p w14:paraId="1547E7DC" w14:textId="77777777" w:rsidR="004742D4" w:rsidRPr="00937F21" w:rsidRDefault="004742D4" w:rsidP="004742D4">
      <w:pPr>
        <w:jc w:val="center"/>
      </w:pPr>
      <w:r w:rsidRPr="00937F21">
        <w:rPr>
          <w:noProof/>
        </w:rPr>
        <w:drawing>
          <wp:inline distT="0" distB="0" distL="0" distR="0" wp14:anchorId="79D43038" wp14:editId="5C4AE062">
            <wp:extent cx="2714966" cy="852777"/>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14966" cy="852777"/>
                    </a:xfrm>
                    <a:prstGeom prst="rect">
                      <a:avLst/>
                    </a:prstGeom>
                  </pic:spPr>
                </pic:pic>
              </a:graphicData>
            </a:graphic>
          </wp:inline>
        </w:drawing>
      </w:r>
    </w:p>
    <w:p w14:paraId="029692A8" w14:textId="77777777" w:rsidR="004742D4" w:rsidRPr="00937F21" w:rsidRDefault="004742D4" w:rsidP="004742D4">
      <w:r w:rsidRPr="00937F21">
        <w:t>Thus, for a Type 1 job, the path might look like this:</w:t>
      </w:r>
    </w:p>
    <w:p w14:paraId="6584DF31" w14:textId="77777777" w:rsidR="004742D4" w:rsidRPr="00937F21" w:rsidRDefault="004742D4" w:rsidP="004742D4">
      <w:pPr>
        <w:jc w:val="center"/>
      </w:pPr>
      <w:r w:rsidRPr="00937F21">
        <w:rPr>
          <w:noProof/>
        </w:rPr>
        <w:drawing>
          <wp:inline distT="0" distB="0" distL="0" distR="0" wp14:anchorId="3F8EFC2C" wp14:editId="6B6D0564">
            <wp:extent cx="2543659" cy="276273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543659" cy="2762730"/>
                    </a:xfrm>
                    <a:prstGeom prst="rect">
                      <a:avLst/>
                    </a:prstGeom>
                  </pic:spPr>
                </pic:pic>
              </a:graphicData>
            </a:graphic>
          </wp:inline>
        </w:drawing>
      </w:r>
    </w:p>
    <w:p w14:paraId="3573426E" w14:textId="77777777" w:rsidR="004742D4" w:rsidRPr="00937F21" w:rsidRDefault="004742D4" w:rsidP="004742D4">
      <w:r w:rsidRPr="00937F21">
        <w:t xml:space="preserve">Clearly this is very complicated. To deal with it, we will essentially create a </w:t>
      </w:r>
      <w:r w:rsidRPr="00937F21">
        <w:rPr>
          <w:b/>
          <w:bCs/>
          <w:color w:val="66D9EE" w:themeColor="accent3"/>
        </w:rPr>
        <w:t>network</w:t>
      </w:r>
      <w:r w:rsidRPr="00937F21">
        <w:t>.</w:t>
      </w:r>
    </w:p>
    <w:p w14:paraId="21C84876" w14:textId="77777777" w:rsidR="004742D4" w:rsidRPr="00937F21" w:rsidRDefault="004742D4" w:rsidP="004742D4">
      <w:r w:rsidRPr="00937F21">
        <w:t xml:space="preserve">Consider that we have a </w:t>
      </w:r>
      <w:r w:rsidRPr="00937F21">
        <w:rPr>
          <w:b/>
          <w:bCs/>
          <w:color w:val="66D9EE" w:themeColor="accent3"/>
        </w:rPr>
        <w:t>WorkStation class</w:t>
      </w:r>
      <w:r w:rsidRPr="00937F21">
        <w:t xml:space="preserve">. This class has a ‘connectivity layer’, which </w:t>
      </w:r>
      <w:r w:rsidRPr="00937F21">
        <w:rPr>
          <w:b/>
          <w:bCs/>
          <w:color w:val="66D9EE" w:themeColor="accent3"/>
        </w:rPr>
        <w:t>sends and receives jobs</w:t>
      </w:r>
      <w:r w:rsidRPr="00937F21">
        <w:t xml:space="preserve"> to and from a connected </w:t>
      </w:r>
      <w:r w:rsidRPr="00937F21">
        <w:rPr>
          <w:b/>
          <w:bCs/>
          <w:color w:val="66D9EE" w:themeColor="accent3"/>
        </w:rPr>
        <w:t>channel</w:t>
      </w:r>
      <w:r w:rsidRPr="00937F21">
        <w:t>.</w:t>
      </w:r>
    </w:p>
    <w:p w14:paraId="1B9089D2" w14:textId="77777777" w:rsidR="004742D4" w:rsidRPr="00937F21" w:rsidRDefault="004742D4" w:rsidP="004742D4">
      <w:r w:rsidRPr="00937F21">
        <w:t xml:space="preserve">On top of this, we have a ‘network layer’, which has a </w:t>
      </w:r>
      <w:r w:rsidRPr="00937F21">
        <w:rPr>
          <w:b/>
          <w:bCs/>
          <w:color w:val="66D9EE" w:themeColor="accent3"/>
        </w:rPr>
        <w:t>routing table</w:t>
      </w:r>
      <w:r w:rsidRPr="00937F21">
        <w:t xml:space="preserve"> of sorts. For each workstation, based on the table above, we can determine the </w:t>
      </w:r>
      <w:r w:rsidRPr="00937F21">
        <w:rPr>
          <w:b/>
          <w:bCs/>
          <w:color w:val="66D9EE" w:themeColor="accent3"/>
        </w:rPr>
        <w:t>next workstation</w:t>
      </w:r>
      <w:r w:rsidRPr="00937F21">
        <w:t xml:space="preserve"> depending on the </w:t>
      </w:r>
      <w:r w:rsidRPr="00937F21">
        <w:rPr>
          <w:b/>
          <w:bCs/>
          <w:color w:val="66D9EE" w:themeColor="accent3"/>
        </w:rPr>
        <w:t>job type</w:t>
      </w:r>
      <w:r w:rsidRPr="00937F21">
        <w:t>.</w:t>
      </w:r>
    </w:p>
    <w:p w14:paraId="1304048D" w14:textId="77777777" w:rsidR="004742D4" w:rsidRPr="00937F21" w:rsidRDefault="004742D4" w:rsidP="004742D4">
      <w:r w:rsidRPr="00937F21">
        <w:t xml:space="preserve">The ‘network layer’ will add jobs to either the </w:t>
      </w:r>
      <w:r w:rsidRPr="00937F21">
        <w:rPr>
          <w:b/>
          <w:bCs/>
          <w:color w:val="66D9EE" w:themeColor="accent3"/>
        </w:rPr>
        <w:t>machines</w:t>
      </w:r>
      <w:r w:rsidRPr="00937F21">
        <w:t xml:space="preserve"> or the </w:t>
      </w:r>
      <w:r w:rsidRPr="00937F21">
        <w:rPr>
          <w:b/>
          <w:bCs/>
          <w:color w:val="66D9EE" w:themeColor="accent3"/>
        </w:rPr>
        <w:t>queue</w:t>
      </w:r>
      <w:r w:rsidRPr="00937F21">
        <w:t xml:space="preserve">. Once a job is done being served, it may </w:t>
      </w:r>
      <w:r w:rsidRPr="00937F21">
        <w:rPr>
          <w:b/>
          <w:bCs/>
          <w:color w:val="66D9EE" w:themeColor="accent3"/>
        </w:rPr>
        <w:t>exit</w:t>
      </w:r>
      <w:r w:rsidRPr="00937F21">
        <w:t xml:space="preserve"> the system, if this workstation was the last one for it, or it may return to the network layer, to be send to the </w:t>
      </w:r>
      <w:r w:rsidRPr="00937F21">
        <w:rPr>
          <w:b/>
          <w:bCs/>
          <w:color w:val="66D9EE" w:themeColor="accent3"/>
        </w:rPr>
        <w:t>next workstation</w:t>
      </w:r>
      <w:r w:rsidRPr="00937F21">
        <w:t>.</w:t>
      </w:r>
    </w:p>
    <w:p w14:paraId="1C2F3EBC" w14:textId="77777777" w:rsidR="004742D4" w:rsidRPr="00937F21" w:rsidRDefault="004742D4" w:rsidP="004742D4">
      <w:pPr>
        <w:jc w:val="center"/>
      </w:pPr>
      <w:r w:rsidRPr="00937F21">
        <w:rPr>
          <w:noProof/>
        </w:rPr>
        <w:drawing>
          <wp:inline distT="0" distB="0" distL="0" distR="0" wp14:anchorId="5074AC43" wp14:editId="04F3DF6C">
            <wp:extent cx="2720255" cy="213209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743812" cy="2150554"/>
                    </a:xfrm>
                    <a:prstGeom prst="rect">
                      <a:avLst/>
                    </a:prstGeom>
                  </pic:spPr>
                </pic:pic>
              </a:graphicData>
            </a:graphic>
          </wp:inline>
        </w:drawing>
      </w:r>
    </w:p>
    <w:p w14:paraId="5B867DE6" w14:textId="77777777" w:rsidR="004742D4" w:rsidRPr="00937F21" w:rsidRDefault="004742D4" w:rsidP="004742D4">
      <w:r w:rsidRPr="00937F21">
        <w:t xml:space="preserve">Each of the ‘layers’ have their own </w:t>
      </w:r>
      <w:r w:rsidRPr="00937F21">
        <w:rPr>
          <w:b/>
          <w:bCs/>
          <w:color w:val="66D9EE" w:themeColor="accent3"/>
        </w:rPr>
        <w:t>state variables</w:t>
      </w:r>
      <w:r w:rsidRPr="00937F21">
        <w:t xml:space="preserve"> and </w:t>
      </w:r>
      <w:r w:rsidRPr="00937F21">
        <w:rPr>
          <w:b/>
          <w:bCs/>
          <w:color w:val="66D9EE" w:themeColor="accent3"/>
        </w:rPr>
        <w:t>events</w:t>
      </w:r>
      <w:r w:rsidRPr="00937F21">
        <w:t>.</w:t>
      </w:r>
    </w:p>
    <w:p w14:paraId="5198C4F5" w14:textId="77777777" w:rsidR="004742D4" w:rsidRPr="00937F21" w:rsidRDefault="004742D4" w:rsidP="004742D4">
      <w:pPr>
        <w:spacing w:after="160" w:line="259" w:lineRule="auto"/>
        <w:jc w:val="left"/>
      </w:pPr>
      <w:r w:rsidRPr="00937F21">
        <w:br w:type="page"/>
      </w:r>
    </w:p>
    <w:p w14:paraId="6CC8D420" w14:textId="77777777" w:rsidR="004742D4" w:rsidRPr="00937F21" w:rsidRDefault="004742D4" w:rsidP="004742D4">
      <w:r w:rsidRPr="00937F21">
        <w:t xml:space="preserve">Coming back to the </w:t>
      </w:r>
      <w:r w:rsidRPr="00937F21">
        <w:rPr>
          <w:b/>
          <w:bCs/>
          <w:color w:val="66D9EE" w:themeColor="accent3"/>
        </w:rPr>
        <w:t>channel</w:t>
      </w:r>
      <w:r w:rsidRPr="00937F21">
        <w:t xml:space="preserve">. The </w:t>
      </w:r>
      <w:r w:rsidRPr="00937F21">
        <w:rPr>
          <w:b/>
          <w:bCs/>
          <w:color w:val="66D9EE" w:themeColor="accent3"/>
        </w:rPr>
        <w:t>channel</w:t>
      </w:r>
      <w:r w:rsidRPr="00937F21">
        <w:t xml:space="preserve"> will simply forward the job from one workstation to a common </w:t>
      </w:r>
      <w:r w:rsidRPr="00937F21">
        <w:rPr>
          <w:b/>
          <w:bCs/>
          <w:color w:val="66D9EE" w:themeColor="accent3"/>
        </w:rPr>
        <w:t>switch</w:t>
      </w:r>
      <w:r w:rsidRPr="00937F21">
        <w:t>. The sending workstation’s ‘connectivity layer’ will inform the switch while sending the packet where to send the packet next.</w:t>
      </w:r>
    </w:p>
    <w:p w14:paraId="6F7EC9C1" w14:textId="77777777" w:rsidR="004742D4" w:rsidRPr="00937F21" w:rsidRDefault="004742D4" w:rsidP="004742D4">
      <w:pPr>
        <w:jc w:val="center"/>
      </w:pPr>
      <w:r w:rsidRPr="00937F21">
        <w:rPr>
          <w:noProof/>
        </w:rPr>
        <w:drawing>
          <wp:inline distT="0" distB="0" distL="0" distR="0" wp14:anchorId="7BA28D11" wp14:editId="348B634F">
            <wp:extent cx="3722828" cy="221357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730291" cy="2218009"/>
                    </a:xfrm>
                    <a:prstGeom prst="rect">
                      <a:avLst/>
                    </a:prstGeom>
                  </pic:spPr>
                </pic:pic>
              </a:graphicData>
            </a:graphic>
          </wp:inline>
        </w:drawing>
      </w:r>
    </w:p>
    <w:p w14:paraId="3B68D0AF" w14:textId="77777777" w:rsidR="004742D4" w:rsidRPr="00937F21" w:rsidRDefault="004742D4" w:rsidP="00A6097D"/>
    <w:sectPr w:rsidR="004742D4" w:rsidRPr="00937F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E8CF56E9-5E68-4418-90AE-500BC8C3D53D}"/>
    <w:embedBold r:id="rId2" w:fontKey="{DC45F9B3-7C3A-41C9-991E-49D2889F2A4C}"/>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3" w:fontKey="{5C3C960A-0212-4394-9EE4-1A8DB1ED8A11}"/>
    <w:embedBold r:id="rId4" w:fontKey="{2ED78EB0-EA9F-4707-8027-0001A4F49985}"/>
  </w:font>
  <w:font w:name="Cambria Math">
    <w:panose1 w:val="02040503050406030204"/>
    <w:charset w:val="00"/>
    <w:family w:val="roman"/>
    <w:pitch w:val="variable"/>
    <w:sig w:usb0="E00006FF" w:usb1="420024FF" w:usb2="02000000" w:usb3="00000000" w:csb0="0000019F" w:csb1="00000000"/>
    <w:embedRegular r:id="rId5" w:fontKey="{CDE8FE1C-350A-43CD-89E1-A8754B234AB8}"/>
    <w:embedBold r:id="rId6" w:fontKey="{211BFF4A-E334-4D53-8529-D8F628A79F56}"/>
  </w:font>
  <w:font w:name="Calibri Light">
    <w:panose1 w:val="020F0302020204030204"/>
    <w:charset w:val="00"/>
    <w:family w:val="swiss"/>
    <w:pitch w:val="variable"/>
    <w:sig w:usb0="E4002EFF" w:usb1="C000247B" w:usb2="00000009" w:usb3="00000000" w:csb0="000001FF" w:csb1="00000000"/>
    <w:embedRegular r:id="rId7" w:fontKey="{0FABBA9A-64FC-4895-89B6-353FD680612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2678B"/>
    <w:multiLevelType w:val="hybridMultilevel"/>
    <w:tmpl w:val="7318F340"/>
    <w:lvl w:ilvl="0" w:tplc="60481ABE">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7E05AE"/>
    <w:multiLevelType w:val="hybridMultilevel"/>
    <w:tmpl w:val="1C9606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39B7F4F"/>
    <w:multiLevelType w:val="hybridMultilevel"/>
    <w:tmpl w:val="42F8B800"/>
    <w:lvl w:ilvl="0" w:tplc="3D50A17A">
      <w:start w:val="1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E40"/>
    <w:rsid w:val="001F0C25"/>
    <w:rsid w:val="00253857"/>
    <w:rsid w:val="00271026"/>
    <w:rsid w:val="002C6270"/>
    <w:rsid w:val="002C7E40"/>
    <w:rsid w:val="003B176B"/>
    <w:rsid w:val="00437697"/>
    <w:rsid w:val="004742D4"/>
    <w:rsid w:val="00481D66"/>
    <w:rsid w:val="004E7325"/>
    <w:rsid w:val="0052736E"/>
    <w:rsid w:val="0056343C"/>
    <w:rsid w:val="0071706B"/>
    <w:rsid w:val="007860CC"/>
    <w:rsid w:val="008A19A1"/>
    <w:rsid w:val="008B01E0"/>
    <w:rsid w:val="008D7D59"/>
    <w:rsid w:val="008F0CC2"/>
    <w:rsid w:val="00911A0A"/>
    <w:rsid w:val="00937F21"/>
    <w:rsid w:val="009E4371"/>
    <w:rsid w:val="00A6097D"/>
    <w:rsid w:val="00B20C3D"/>
    <w:rsid w:val="00C45A27"/>
    <w:rsid w:val="00C564ED"/>
    <w:rsid w:val="00C7026E"/>
    <w:rsid w:val="00C911AD"/>
    <w:rsid w:val="00D31D2E"/>
    <w:rsid w:val="00D37230"/>
    <w:rsid w:val="00FF00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BA2B4"/>
  <w15:chartTrackingRefBased/>
  <w15:docId w15:val="{00C48A43-348B-4F9B-8609-56CFC7450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706B"/>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71706B"/>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71706B"/>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1706B"/>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71706B"/>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706B"/>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71706B"/>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71706B"/>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71706B"/>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71706B"/>
    <w:pPr>
      <w:outlineLvl w:val="9"/>
    </w:pPr>
    <w:rPr>
      <w:b w:val="0"/>
    </w:rPr>
  </w:style>
  <w:style w:type="paragraph" w:styleId="TOC1">
    <w:name w:val="toc 1"/>
    <w:basedOn w:val="Normal"/>
    <w:next w:val="Normal"/>
    <w:autoRedefine/>
    <w:uiPriority w:val="39"/>
    <w:semiHidden/>
    <w:unhideWhenUsed/>
    <w:rsid w:val="0071706B"/>
  </w:style>
  <w:style w:type="paragraph" w:styleId="TOC2">
    <w:name w:val="toc 2"/>
    <w:basedOn w:val="Normal"/>
    <w:next w:val="Normal"/>
    <w:autoRedefine/>
    <w:uiPriority w:val="39"/>
    <w:unhideWhenUsed/>
    <w:rsid w:val="0071706B"/>
    <w:pPr>
      <w:ind w:left="238"/>
    </w:pPr>
  </w:style>
  <w:style w:type="paragraph" w:styleId="TOC3">
    <w:name w:val="toc 3"/>
    <w:basedOn w:val="Normal"/>
    <w:next w:val="Normal"/>
    <w:autoRedefine/>
    <w:uiPriority w:val="39"/>
    <w:unhideWhenUsed/>
    <w:rsid w:val="0071706B"/>
    <w:pPr>
      <w:ind w:left="482"/>
    </w:pPr>
  </w:style>
  <w:style w:type="paragraph" w:styleId="ListParagraph">
    <w:name w:val="List Paragraph"/>
    <w:basedOn w:val="Normal"/>
    <w:uiPriority w:val="34"/>
    <w:qFormat/>
    <w:rsid w:val="00437697"/>
    <w:pPr>
      <w:ind w:left="720"/>
      <w:contextualSpacing/>
    </w:pPr>
  </w:style>
  <w:style w:type="character" w:styleId="PlaceholderText">
    <w:name w:val="Placeholder Text"/>
    <w:basedOn w:val="DefaultParagraphFont"/>
    <w:uiPriority w:val="99"/>
    <w:semiHidden/>
    <w:rsid w:val="00C7026E"/>
    <w:rPr>
      <w:color w:val="808080"/>
    </w:rPr>
  </w:style>
  <w:style w:type="character" w:styleId="Hyperlink">
    <w:name w:val="Hyperlink"/>
    <w:basedOn w:val="DefaultParagraphFont"/>
    <w:uiPriority w:val="99"/>
    <w:unhideWhenUsed/>
    <w:rsid w:val="007860CC"/>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svg"/><Relationship Id="rId21" Type="http://schemas.openxmlformats.org/officeDocument/2006/relationships/image" Target="media/image16.sv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svg"/><Relationship Id="rId50" Type="http://schemas.openxmlformats.org/officeDocument/2006/relationships/image" Target="media/image45.png"/><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sv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svg"/><Relationship Id="rId40" Type="http://schemas.openxmlformats.org/officeDocument/2006/relationships/image" Target="media/image35.png"/><Relationship Id="rId45" Type="http://schemas.openxmlformats.org/officeDocument/2006/relationships/image" Target="media/image40.sv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image" Target="media/image26.sv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image" Target="media/image30.svg"/><Relationship Id="rId43" Type="http://schemas.openxmlformats.org/officeDocument/2006/relationships/image" Target="media/image38.sv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sv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sv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sv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31083-99F7-4EC3-A68B-96424433F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2098</Words>
  <Characters>11959</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Alvi Khan</cp:lastModifiedBy>
  <cp:revision>5</cp:revision>
  <dcterms:created xsi:type="dcterms:W3CDTF">2022-01-08T10:06:00Z</dcterms:created>
  <dcterms:modified xsi:type="dcterms:W3CDTF">2022-01-09T19:10:00Z</dcterms:modified>
</cp:coreProperties>
</file>